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A17" w:rsidRPr="00FD5A85" w:rsidRDefault="00FD5A85">
      <w:pPr>
        <w:rPr>
          <w:b/>
        </w:rPr>
      </w:pPr>
      <w:r>
        <w:rPr>
          <w:b/>
        </w:rPr>
        <w:t>Gulf For-</w:t>
      </w:r>
      <w:r w:rsidR="0054263E" w:rsidRPr="00FD5A85">
        <w:rPr>
          <w:b/>
        </w:rPr>
        <w:t xml:space="preserve">Hire </w:t>
      </w:r>
      <w:r>
        <w:rPr>
          <w:b/>
        </w:rPr>
        <w:t xml:space="preserve">Reporting </w:t>
      </w:r>
      <w:r w:rsidR="0054263E" w:rsidRPr="00FD5A85">
        <w:rPr>
          <w:b/>
        </w:rPr>
        <w:t xml:space="preserve">Amendment </w:t>
      </w:r>
    </w:p>
    <w:p w:rsidR="0054263E" w:rsidRDefault="0054263E" w:rsidP="0054263E">
      <w:pPr>
        <w:pStyle w:val="ListParagraph"/>
        <w:numPr>
          <w:ilvl w:val="0"/>
          <w:numId w:val="1"/>
        </w:numPr>
      </w:pPr>
      <w:r>
        <w:t>Electronic reporting for Gulf for-hire vessels, reef fish and CMP fisheries.</w:t>
      </w:r>
    </w:p>
    <w:p w:rsidR="0054263E" w:rsidRDefault="0054263E" w:rsidP="0054263E">
      <w:pPr>
        <w:pStyle w:val="ListParagraph"/>
        <w:numPr>
          <w:ilvl w:val="0"/>
          <w:numId w:val="1"/>
        </w:numPr>
      </w:pPr>
      <w:r>
        <w:t>For this amendment, charter boats are all vessels with for-hire permits that do not participate in the SRHS.</w:t>
      </w:r>
    </w:p>
    <w:p w:rsidR="0054263E" w:rsidRDefault="0054263E" w:rsidP="0054263E">
      <w:pPr>
        <w:pStyle w:val="ListParagraph"/>
        <w:numPr>
          <w:ilvl w:val="0"/>
          <w:numId w:val="1"/>
        </w:numPr>
      </w:pPr>
      <w:r>
        <w:t>Daily electronic reporting, prior to offloading fish.</w:t>
      </w:r>
    </w:p>
    <w:p w:rsidR="0054263E" w:rsidRDefault="0054263E" w:rsidP="0054263E">
      <w:pPr>
        <w:pStyle w:val="ListParagraph"/>
        <w:numPr>
          <w:ilvl w:val="0"/>
          <w:numId w:val="1"/>
        </w:numPr>
      </w:pPr>
      <w:r>
        <w:t>Vessels required to “Hail Out”: declare when leaving dock for a fishing trip.</w:t>
      </w:r>
    </w:p>
    <w:p w:rsidR="00A02250" w:rsidRDefault="00A02250" w:rsidP="0054263E">
      <w:pPr>
        <w:pStyle w:val="ListParagraph"/>
        <w:numPr>
          <w:ilvl w:val="0"/>
          <w:numId w:val="1"/>
        </w:numPr>
      </w:pPr>
      <w:r>
        <w:t xml:space="preserve">Vessels required to report using hardware with GPS capabilities that can at least archive position data to NMFS. </w:t>
      </w:r>
    </w:p>
    <w:p w:rsidR="0054263E" w:rsidRDefault="00FD5A85">
      <w:r>
        <w:t>PROPOSED APPROVAL MOTION:</w:t>
      </w:r>
      <w:bookmarkStart w:id="0" w:name="_GoBack"/>
      <w:bookmarkEnd w:id="0"/>
    </w:p>
    <w:p w:rsidR="0054263E" w:rsidRPr="0054263E" w:rsidRDefault="0054263E" w:rsidP="0054263E">
      <w:pPr>
        <w:rPr>
          <w:sz w:val="40"/>
          <w:szCs w:val="40"/>
        </w:rPr>
      </w:pPr>
      <w:r w:rsidRPr="0054263E">
        <w:rPr>
          <w:sz w:val="40"/>
          <w:szCs w:val="40"/>
        </w:rPr>
        <w:t xml:space="preserve">Accept the Gulf preferred alternatives and options in Actions 1-4. Approve the Coastal Migratory </w:t>
      </w:r>
      <w:proofErr w:type="spellStart"/>
      <w:r w:rsidRPr="0054263E">
        <w:rPr>
          <w:sz w:val="40"/>
          <w:szCs w:val="40"/>
        </w:rPr>
        <w:t>Pelagics</w:t>
      </w:r>
      <w:proofErr w:type="spellEnd"/>
      <w:r w:rsidRPr="0054263E">
        <w:rPr>
          <w:sz w:val="40"/>
          <w:szCs w:val="40"/>
        </w:rPr>
        <w:t xml:space="preserve"> portion of the Gulf Generic For-Hire Reporting Amendment for Secretarial review, and deem the codified text as necessary and appropriate. Give staff editorial license to make any necessary editorial changes to the document/codified text and give the Council Chair authority to approve the revisions and re-deem the codified text.</w:t>
      </w:r>
    </w:p>
    <w:p w:rsidR="0054263E" w:rsidRPr="0054263E" w:rsidRDefault="0054263E" w:rsidP="0054263E">
      <w:pPr>
        <w:rPr>
          <w:sz w:val="40"/>
          <w:szCs w:val="40"/>
        </w:rPr>
      </w:pPr>
    </w:p>
    <w:p w:rsidR="0054263E" w:rsidRPr="0054263E" w:rsidRDefault="0054263E" w:rsidP="0054263E">
      <w:pPr>
        <w:rPr>
          <w:sz w:val="28"/>
          <w:szCs w:val="28"/>
          <w:u w:val="single"/>
        </w:rPr>
      </w:pPr>
      <w:r w:rsidRPr="0054263E">
        <w:rPr>
          <w:sz w:val="28"/>
          <w:szCs w:val="28"/>
          <w:u w:val="single"/>
        </w:rPr>
        <w:t>Action 1, Preferred Alternative 4</w:t>
      </w:r>
    </w:p>
    <w:p w:rsidR="0054263E" w:rsidRDefault="0054263E" w:rsidP="0054263E">
      <w:pPr>
        <w:ind w:left="72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Action 1: Modify frequency and mechanism of data reporting for charter vessels</w:t>
      </w:r>
    </w:p>
    <w:p w:rsidR="0054263E" w:rsidRPr="0054263E" w:rsidRDefault="0054263E" w:rsidP="0054263E">
      <w:pPr>
        <w:ind w:left="720"/>
        <w:rPr>
          <w:rFonts w:ascii="Cambria" w:hAnsi="Cambria"/>
          <w:sz w:val="24"/>
          <w:szCs w:val="24"/>
        </w:rPr>
      </w:pPr>
      <w:r w:rsidRPr="0054263E">
        <w:rPr>
          <w:rFonts w:ascii="Cambria" w:hAnsi="Cambria"/>
          <w:b/>
          <w:sz w:val="24"/>
          <w:szCs w:val="24"/>
          <w:u w:val="single"/>
        </w:rPr>
        <w:t>Preferred Alternative 4</w:t>
      </w:r>
      <w:r w:rsidRPr="0054263E">
        <w:rPr>
          <w:rFonts w:ascii="Cambria" w:hAnsi="Cambria"/>
          <w:b/>
          <w:sz w:val="24"/>
          <w:szCs w:val="24"/>
        </w:rPr>
        <w:t>:</w:t>
      </w:r>
      <w:r w:rsidRPr="0054263E">
        <w:rPr>
          <w:rFonts w:ascii="Cambria" w:hAnsi="Cambria"/>
          <w:sz w:val="24"/>
          <w:szCs w:val="24"/>
        </w:rPr>
        <w:t xml:space="preserve">  Require that the owner or operator of a</w:t>
      </w:r>
      <w:r w:rsidRPr="0054263E">
        <w:rPr>
          <w:rFonts w:ascii="Cambria" w:hAnsi="Cambria"/>
          <w:color w:val="000000"/>
          <w:sz w:val="24"/>
          <w:szCs w:val="24"/>
        </w:rPr>
        <w:t xml:space="preserve"> </w:t>
      </w:r>
      <w:r w:rsidRPr="0054263E">
        <w:rPr>
          <w:rFonts w:ascii="Cambria" w:hAnsi="Cambria"/>
          <w:sz w:val="24"/>
          <w:szCs w:val="24"/>
        </w:rPr>
        <w:t>charter vessel for which a Gulf charter/headboat permit for reef fish or CMP has been issued submit fishing records to NMFS for each trip via electronic reporting (via NMFS approved hardware/software) prior to offloading fish.</w:t>
      </w:r>
    </w:p>
    <w:p w:rsidR="0054263E" w:rsidRPr="0054263E" w:rsidRDefault="0054263E" w:rsidP="0054263E">
      <w:pPr>
        <w:rPr>
          <w:sz w:val="28"/>
          <w:szCs w:val="28"/>
          <w:u w:val="single"/>
        </w:rPr>
      </w:pPr>
      <w:r w:rsidRPr="0054263E">
        <w:rPr>
          <w:sz w:val="28"/>
          <w:szCs w:val="28"/>
          <w:u w:val="single"/>
        </w:rPr>
        <w:t>Action 2, Preferred Alternative 4</w:t>
      </w:r>
    </w:p>
    <w:p w:rsidR="0054263E" w:rsidRPr="0054263E" w:rsidRDefault="0054263E" w:rsidP="0054263E">
      <w:pPr>
        <w:ind w:left="72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Action </w:t>
      </w:r>
      <w:r>
        <w:rPr>
          <w:rFonts w:ascii="Cambria" w:hAnsi="Cambria"/>
          <w:b/>
          <w:bCs/>
          <w:sz w:val="24"/>
          <w:szCs w:val="24"/>
        </w:rPr>
        <w:t>2</w:t>
      </w:r>
      <w:r>
        <w:rPr>
          <w:rFonts w:ascii="Cambria" w:hAnsi="Cambria"/>
          <w:b/>
          <w:bCs/>
          <w:sz w:val="24"/>
          <w:szCs w:val="24"/>
        </w:rPr>
        <w:t xml:space="preserve">: Modify frequency and mechanism of data reporting for </w:t>
      </w:r>
      <w:r>
        <w:rPr>
          <w:rFonts w:ascii="Cambria" w:hAnsi="Cambria"/>
          <w:b/>
          <w:bCs/>
          <w:sz w:val="24"/>
          <w:szCs w:val="24"/>
        </w:rPr>
        <w:t>headboats</w:t>
      </w:r>
    </w:p>
    <w:p w:rsidR="0054263E" w:rsidRPr="0054263E" w:rsidRDefault="0054263E" w:rsidP="0054263E">
      <w:pPr>
        <w:ind w:left="720"/>
        <w:rPr>
          <w:rFonts w:ascii="Cambria" w:hAnsi="Cambria"/>
          <w:sz w:val="24"/>
          <w:szCs w:val="24"/>
        </w:rPr>
      </w:pPr>
      <w:r w:rsidRPr="0054263E">
        <w:rPr>
          <w:rFonts w:ascii="Cambria" w:hAnsi="Cambria"/>
          <w:b/>
          <w:sz w:val="24"/>
          <w:szCs w:val="24"/>
          <w:u w:val="single"/>
        </w:rPr>
        <w:lastRenderedPageBreak/>
        <w:t>Preferred Alternative 4:</w:t>
      </w:r>
      <w:r w:rsidRPr="0054263E">
        <w:rPr>
          <w:rFonts w:ascii="Cambria" w:hAnsi="Cambria"/>
          <w:sz w:val="24"/>
          <w:szCs w:val="24"/>
        </w:rPr>
        <w:t xml:space="preserve">  Require that the owner or operator of a federally permitted headboat for which a Gulf charter/headboat permit for reef fish or CMP has been issued submit fishing records to NMFS for each trip via electronic reporting (via NMFS approved hardware/software) prior to offloading fish.</w:t>
      </w:r>
    </w:p>
    <w:p w:rsidR="0054263E" w:rsidRPr="0054263E" w:rsidRDefault="0054263E" w:rsidP="0054263E">
      <w:pPr>
        <w:rPr>
          <w:sz w:val="28"/>
          <w:szCs w:val="28"/>
          <w:u w:val="single"/>
        </w:rPr>
      </w:pPr>
      <w:r w:rsidRPr="0054263E">
        <w:rPr>
          <w:sz w:val="28"/>
          <w:szCs w:val="28"/>
          <w:u w:val="single"/>
        </w:rPr>
        <w:t>Action 3, Preferred Alternative 2, Preferred Options A and B</w:t>
      </w:r>
    </w:p>
    <w:p w:rsidR="0054263E" w:rsidRPr="0054263E" w:rsidRDefault="0054263E" w:rsidP="0054263E">
      <w:pPr>
        <w:ind w:left="72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Action </w:t>
      </w:r>
      <w:r>
        <w:rPr>
          <w:rFonts w:ascii="Cambria" w:hAnsi="Cambria"/>
          <w:b/>
          <w:bCs/>
          <w:sz w:val="24"/>
          <w:szCs w:val="24"/>
        </w:rPr>
        <w:t>3</w:t>
      </w:r>
      <w:r>
        <w:rPr>
          <w:rFonts w:ascii="Cambria" w:hAnsi="Cambria"/>
          <w:b/>
          <w:bCs/>
          <w:sz w:val="24"/>
          <w:szCs w:val="24"/>
        </w:rPr>
        <w:t xml:space="preserve">: </w:t>
      </w:r>
      <w:r>
        <w:rPr>
          <w:rFonts w:ascii="Cambria" w:hAnsi="Cambria"/>
          <w:b/>
          <w:bCs/>
          <w:sz w:val="24"/>
          <w:szCs w:val="24"/>
        </w:rPr>
        <w:t>Trip notification and reporting requirements</w:t>
      </w:r>
    </w:p>
    <w:p w:rsidR="0054263E" w:rsidRPr="0054263E" w:rsidRDefault="0054263E" w:rsidP="0054263E">
      <w:pPr>
        <w:tabs>
          <w:tab w:val="left" w:pos="810"/>
        </w:tabs>
        <w:ind w:left="720"/>
        <w:rPr>
          <w:rFonts w:ascii="Cambria" w:hAnsi="Cambria"/>
          <w:sz w:val="24"/>
          <w:szCs w:val="24"/>
        </w:rPr>
      </w:pPr>
      <w:r w:rsidRPr="0054263E">
        <w:rPr>
          <w:rFonts w:ascii="Cambria" w:hAnsi="Cambria"/>
          <w:b/>
          <w:sz w:val="24"/>
          <w:szCs w:val="24"/>
          <w:u w:val="single"/>
        </w:rPr>
        <w:t>Preferred Alternative 2:</w:t>
      </w:r>
      <w:r w:rsidRPr="0054263E">
        <w:rPr>
          <w:rFonts w:ascii="Cambria" w:hAnsi="Cambria"/>
          <w:sz w:val="24"/>
          <w:szCs w:val="24"/>
        </w:rPr>
        <w:t xml:space="preserve">  Prior to departing for any trip, the owner or operator of a vessel issued a charter vessel/headboat permit for Gulf reef fish or Gulf CMP is required to declare (hail out) the type of trip (e.g., for-hire or other trip).  When departing on a for-hire trip they must include the expected return time and landing location  </w:t>
      </w:r>
    </w:p>
    <w:p w:rsidR="0054263E" w:rsidRPr="0054263E" w:rsidRDefault="0054263E" w:rsidP="0054263E">
      <w:pPr>
        <w:tabs>
          <w:tab w:val="left" w:pos="81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4263E">
        <w:rPr>
          <w:rFonts w:ascii="Cambria" w:hAnsi="Cambria"/>
          <w:b/>
          <w:sz w:val="24"/>
          <w:szCs w:val="24"/>
          <w:u w:val="single"/>
        </w:rPr>
        <w:t>Preferred Option a:</w:t>
      </w:r>
      <w:r w:rsidRPr="0054263E">
        <w:rPr>
          <w:rFonts w:ascii="Cambria" w:hAnsi="Cambria"/>
          <w:sz w:val="24"/>
          <w:szCs w:val="24"/>
        </w:rPr>
        <w:t xml:space="preserve">  Charter vessels  </w:t>
      </w:r>
    </w:p>
    <w:p w:rsidR="0054263E" w:rsidRDefault="0054263E" w:rsidP="0054263E">
      <w:pPr>
        <w:tabs>
          <w:tab w:val="left" w:pos="81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4263E">
        <w:rPr>
          <w:rFonts w:ascii="Cambria" w:hAnsi="Cambria"/>
          <w:b/>
          <w:sz w:val="24"/>
          <w:szCs w:val="24"/>
          <w:u w:val="single"/>
        </w:rPr>
        <w:t>Preferred Option b:</w:t>
      </w:r>
      <w:r w:rsidRPr="0054263E">
        <w:rPr>
          <w:rFonts w:ascii="Cambria" w:hAnsi="Cambria"/>
          <w:sz w:val="24"/>
          <w:szCs w:val="24"/>
        </w:rPr>
        <w:t xml:space="preserve">  Headboats </w:t>
      </w:r>
    </w:p>
    <w:p w:rsidR="0054263E" w:rsidRPr="0054263E" w:rsidRDefault="0054263E" w:rsidP="0054263E">
      <w:pPr>
        <w:rPr>
          <w:sz w:val="28"/>
          <w:szCs w:val="28"/>
          <w:u w:val="single"/>
        </w:rPr>
      </w:pPr>
      <w:r w:rsidRPr="0054263E">
        <w:rPr>
          <w:sz w:val="28"/>
          <w:szCs w:val="28"/>
          <w:u w:val="single"/>
        </w:rPr>
        <w:t xml:space="preserve">Action </w:t>
      </w:r>
      <w:r>
        <w:rPr>
          <w:sz w:val="28"/>
          <w:szCs w:val="28"/>
          <w:u w:val="single"/>
        </w:rPr>
        <w:t>4</w:t>
      </w:r>
      <w:r w:rsidRPr="0054263E">
        <w:rPr>
          <w:sz w:val="28"/>
          <w:szCs w:val="28"/>
          <w:u w:val="single"/>
        </w:rPr>
        <w:t>, Preferred Alternative 2, Preferred Options A and B</w:t>
      </w:r>
    </w:p>
    <w:p w:rsidR="0054263E" w:rsidRPr="0054263E" w:rsidRDefault="0054263E" w:rsidP="0054263E">
      <w:pPr>
        <w:ind w:left="72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Action </w:t>
      </w:r>
      <w:r>
        <w:rPr>
          <w:rFonts w:ascii="Cambria" w:hAnsi="Cambria"/>
          <w:b/>
          <w:bCs/>
          <w:sz w:val="24"/>
          <w:szCs w:val="24"/>
        </w:rPr>
        <w:t>4</w:t>
      </w:r>
      <w:r>
        <w:rPr>
          <w:rFonts w:ascii="Cambria" w:hAnsi="Cambria"/>
          <w:b/>
          <w:bCs/>
          <w:sz w:val="24"/>
          <w:szCs w:val="24"/>
        </w:rPr>
        <w:t xml:space="preserve">: </w:t>
      </w:r>
      <w:r>
        <w:rPr>
          <w:rFonts w:ascii="Cambria" w:hAnsi="Cambria"/>
          <w:b/>
          <w:bCs/>
          <w:sz w:val="24"/>
          <w:szCs w:val="24"/>
        </w:rPr>
        <w:t>Hardware/software requirements for reporting</w:t>
      </w:r>
    </w:p>
    <w:p w:rsidR="0054263E" w:rsidRPr="0054263E" w:rsidRDefault="0054263E" w:rsidP="0054263E">
      <w:pPr>
        <w:tabs>
          <w:tab w:val="left" w:pos="810"/>
        </w:tabs>
        <w:ind w:left="720"/>
        <w:rPr>
          <w:rFonts w:ascii="Cambria" w:hAnsi="Cambria"/>
          <w:sz w:val="24"/>
          <w:szCs w:val="24"/>
        </w:rPr>
      </w:pPr>
      <w:r w:rsidRPr="0054263E">
        <w:rPr>
          <w:rFonts w:ascii="Cambria" w:hAnsi="Cambria"/>
          <w:b/>
          <w:sz w:val="24"/>
          <w:szCs w:val="24"/>
          <w:u w:val="single"/>
        </w:rPr>
        <w:t>Preferred Alternative 2:</w:t>
      </w:r>
      <w:r w:rsidRPr="0054263E">
        <w:rPr>
          <w:rFonts w:ascii="Cambria" w:hAnsi="Cambria"/>
          <w:sz w:val="24"/>
          <w:szCs w:val="24"/>
        </w:rPr>
        <w:t xml:space="preserve">  </w:t>
      </w:r>
      <w:r w:rsidRPr="0054263E">
        <w:rPr>
          <w:rFonts w:ascii="Cambria" w:hAnsi="Cambria"/>
          <w:sz w:val="24"/>
          <w:szCs w:val="24"/>
        </w:rPr>
        <w:t xml:space="preserve">Require vessel operators to submit fishing records via NMFS approved hardware/software with GPS capabilities that, at a minimum, archive vessel position data to NMFS.  The GPS portion of the hardware is permanently affixed to the vessel. </w:t>
      </w:r>
      <w:r w:rsidRPr="0054263E">
        <w:rPr>
          <w:rFonts w:ascii="Cambria" w:hAnsi="Cambria"/>
          <w:sz w:val="24"/>
          <w:szCs w:val="24"/>
        </w:rPr>
        <w:t xml:space="preserve"> </w:t>
      </w:r>
    </w:p>
    <w:p w:rsidR="0054263E" w:rsidRPr="0054263E" w:rsidRDefault="0054263E" w:rsidP="0054263E">
      <w:pPr>
        <w:tabs>
          <w:tab w:val="left" w:pos="81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4263E">
        <w:rPr>
          <w:rFonts w:ascii="Cambria" w:hAnsi="Cambria"/>
          <w:b/>
          <w:sz w:val="24"/>
          <w:szCs w:val="24"/>
          <w:u w:val="single"/>
        </w:rPr>
        <w:t>Preferred Option a:</w:t>
      </w:r>
      <w:r w:rsidRPr="0054263E">
        <w:rPr>
          <w:rFonts w:ascii="Cambria" w:hAnsi="Cambria"/>
          <w:sz w:val="24"/>
          <w:szCs w:val="24"/>
        </w:rPr>
        <w:t xml:space="preserve">  Charter vessels  </w:t>
      </w:r>
    </w:p>
    <w:p w:rsidR="0054263E" w:rsidRPr="0054263E" w:rsidRDefault="0054263E" w:rsidP="0054263E">
      <w:pPr>
        <w:tabs>
          <w:tab w:val="left" w:pos="81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4263E">
        <w:rPr>
          <w:rFonts w:ascii="Cambria" w:hAnsi="Cambria"/>
          <w:b/>
          <w:sz w:val="24"/>
          <w:szCs w:val="24"/>
          <w:u w:val="single"/>
        </w:rPr>
        <w:t>Preferred Option b:</w:t>
      </w:r>
      <w:r w:rsidRPr="0054263E">
        <w:rPr>
          <w:rFonts w:ascii="Cambria" w:hAnsi="Cambria"/>
          <w:sz w:val="24"/>
          <w:szCs w:val="24"/>
        </w:rPr>
        <w:t xml:space="preserve">  Headboats </w:t>
      </w:r>
    </w:p>
    <w:p w:rsidR="0054263E" w:rsidRPr="0054263E" w:rsidRDefault="0054263E" w:rsidP="0054263E">
      <w:pPr>
        <w:tabs>
          <w:tab w:val="left" w:pos="810"/>
        </w:tabs>
        <w:rPr>
          <w:rFonts w:ascii="Cambria" w:hAnsi="Cambria"/>
          <w:sz w:val="24"/>
          <w:szCs w:val="24"/>
        </w:rPr>
      </w:pPr>
    </w:p>
    <w:sectPr w:rsidR="0054263E" w:rsidRPr="00542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C749C"/>
    <w:multiLevelType w:val="hybridMultilevel"/>
    <w:tmpl w:val="8580E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3E"/>
    <w:rsid w:val="0054263E"/>
    <w:rsid w:val="00A02250"/>
    <w:rsid w:val="00CD5A17"/>
    <w:rsid w:val="00FD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10EF5-F8DD-4ED6-ADB5-7C3D171B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Carmichael</dc:creator>
  <cp:keywords/>
  <dc:description/>
  <cp:lastModifiedBy>John Carmichael</cp:lastModifiedBy>
  <cp:revision>2</cp:revision>
  <dcterms:created xsi:type="dcterms:W3CDTF">2017-02-24T15:29:00Z</dcterms:created>
  <dcterms:modified xsi:type="dcterms:W3CDTF">2017-02-24T15:43:00Z</dcterms:modified>
</cp:coreProperties>
</file>