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06" w:rsidRPr="001E31F5" w:rsidRDefault="001E31F5">
      <w:pPr>
        <w:rPr>
          <w:sz w:val="56"/>
          <w:szCs w:val="96"/>
        </w:rPr>
      </w:pPr>
      <w:r>
        <w:rPr>
          <w:sz w:val="56"/>
          <w:szCs w:val="96"/>
        </w:rPr>
        <w:t>Motion: Direct s</w:t>
      </w:r>
      <w:r w:rsidRPr="001E31F5">
        <w:rPr>
          <w:sz w:val="56"/>
          <w:szCs w:val="96"/>
        </w:rPr>
        <w:t>taff to provide executive summaries of the new climate variability and food web and connectivity chapters and draft policy statements in advance of the Sept</w:t>
      </w:r>
      <w:r>
        <w:rPr>
          <w:sz w:val="56"/>
          <w:szCs w:val="96"/>
        </w:rPr>
        <w:t>ember</w:t>
      </w:r>
      <w:r w:rsidRPr="001E31F5">
        <w:rPr>
          <w:sz w:val="56"/>
          <w:szCs w:val="96"/>
        </w:rPr>
        <w:t xml:space="preserve"> Council meeting for discussion</w:t>
      </w:r>
      <w:r>
        <w:rPr>
          <w:sz w:val="56"/>
          <w:szCs w:val="96"/>
        </w:rPr>
        <w:t xml:space="preserve"> at that</w:t>
      </w:r>
      <w:r w:rsidRPr="001E31F5">
        <w:rPr>
          <w:sz w:val="56"/>
          <w:szCs w:val="96"/>
        </w:rPr>
        <w:t xml:space="preserve"> meeting.</w:t>
      </w:r>
    </w:p>
    <w:sectPr w:rsidR="00114806" w:rsidRPr="001E31F5" w:rsidSect="0011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1E31F5"/>
    <w:rsid w:val="00114806"/>
    <w:rsid w:val="001E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SAFMC Present</dc:creator>
  <cp:lastModifiedBy>SAFMC Present</cp:lastModifiedBy>
  <cp:revision>1</cp:revision>
  <dcterms:created xsi:type="dcterms:W3CDTF">2016-06-13T18:05:00Z</dcterms:created>
  <dcterms:modified xsi:type="dcterms:W3CDTF">2016-06-13T18:10:00Z</dcterms:modified>
</cp:coreProperties>
</file>