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07358" w14:textId="7ACA94F5" w:rsidR="00231475" w:rsidRDefault="00231475" w:rsidP="00602FEC">
      <w:pPr>
        <w:pStyle w:val="NoSpacing"/>
        <w:rPr>
          <w:rFonts w:cs="Times New Roman"/>
          <w:sz w:val="16"/>
          <w:szCs w:val="16"/>
        </w:rPr>
      </w:pPr>
      <w:r>
        <w:rPr>
          <w:rFonts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C177D6" wp14:editId="62BCBE85">
                <wp:simplePos x="0" y="0"/>
                <wp:positionH relativeFrom="column">
                  <wp:posOffset>-434340</wp:posOffset>
                </wp:positionH>
                <wp:positionV relativeFrom="paragraph">
                  <wp:posOffset>-190500</wp:posOffset>
                </wp:positionV>
                <wp:extent cx="6835140" cy="1211580"/>
                <wp:effectExtent l="0" t="0" r="3810" b="762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211580"/>
                          <a:chOff x="0" y="0"/>
                          <a:chExt cx="6835140" cy="121158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6340" y="0"/>
                            <a:ext cx="5638800" cy="1210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D9A475" w14:textId="2F08BDDE" w:rsidR="00352BB0" w:rsidRPr="00602FEC" w:rsidRDefault="00352BB0" w:rsidP="00293BD0">
                              <w:pPr>
                                <w:pStyle w:val="NoSpacing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02FEC">
                                <w:rPr>
                                  <w:b/>
                                  <w:sz w:val="30"/>
                                  <w:szCs w:val="30"/>
                                </w:rPr>
                                <w:t>SOUTH ATLANTIC FISHERY MANAGEMENT COUNCIL</w:t>
                              </w:r>
                            </w:p>
                            <w:p w14:paraId="6586CB7B" w14:textId="77777777" w:rsidR="00352BB0" w:rsidRPr="00602FEC" w:rsidRDefault="00352BB0" w:rsidP="00293BD0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4055 Faber Place Drive, Suite 201, North Charleston SC 29405</w:t>
                              </w:r>
                            </w:p>
                            <w:p w14:paraId="7F39299D" w14:textId="77777777" w:rsidR="00352BB0" w:rsidRPr="00602FEC" w:rsidRDefault="00352BB0" w:rsidP="00293BD0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Call: (843)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571-4366</w:t>
                              </w:r>
                              <w:r w:rsidRPr="00602FE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 Toll-Free: (866)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SAFMC-10</w:t>
                              </w:r>
                              <w:r w:rsidRPr="00602FE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 Fax: (843)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769-4520</w:t>
                              </w:r>
                              <w:r w:rsidRPr="00602FE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 w:rsidRPr="00602FEC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Connect: www.safmc.net</w:t>
                              </w:r>
                            </w:p>
                            <w:p w14:paraId="4EFE5682" w14:textId="77777777" w:rsidR="00352BB0" w:rsidRDefault="00352BB0" w:rsidP="00293BD0">
                              <w:pPr>
                                <w:pStyle w:val="NoSpacing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E49976A" w14:textId="77777777" w:rsidR="00352BB0" w:rsidRDefault="00352BB0" w:rsidP="00293BD0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8427D59" w14:textId="77777777" w:rsidR="00352BB0" w:rsidRPr="00602FEC" w:rsidRDefault="00352BB0" w:rsidP="00293BD0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Dr. Michelle Duval, Chair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Charlie Phillips, Vice Chair</w:t>
                              </w:r>
                            </w:p>
                            <w:p w14:paraId="69CF8FE1" w14:textId="77777777" w:rsidR="00352BB0" w:rsidRDefault="00352BB0" w:rsidP="00293BD0">
                              <w:pPr>
                                <w:pStyle w:val="NoSpacing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Gregg T. Waugh, Executive Director </w:t>
                              </w:r>
                            </w:p>
                            <w:p w14:paraId="00277C59" w14:textId="4D32C051" w:rsidR="00352BB0" w:rsidRDefault="00352BB0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0" y="22860"/>
                            <a:ext cx="6441440" cy="1188720"/>
                            <a:chOff x="0" y="0"/>
                            <a:chExt cx="6441440" cy="118872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81735" cy="11887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" name="Straight Connector 2"/>
                          <wps:cNvCnPr/>
                          <wps:spPr>
                            <a:xfrm flipV="1">
                              <a:off x="1303020" y="601980"/>
                              <a:ext cx="5138420" cy="0"/>
                            </a:xfrm>
                            <a:prstGeom prst="line">
                              <a:avLst/>
                            </a:prstGeom>
                            <a:ln w="38100" cmpd="dbl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8C177D6" id="Group 8" o:spid="_x0000_s1026" style="position:absolute;margin-left:-34.2pt;margin-top:-15pt;width:538.2pt;height:95.4pt;z-index:251662336" coordsize="68351,12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1963;width:56388;height:1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14:paraId="11D9A475" w14:textId="2F08BDDE" w:rsidR="00293BD0" w:rsidRPr="00602FEC" w:rsidRDefault="00293BD0" w:rsidP="00293BD0">
                        <w:pPr>
                          <w:pStyle w:val="NoSpacing"/>
                          <w:rPr>
                            <w:b/>
                            <w:sz w:val="30"/>
                            <w:szCs w:val="30"/>
                          </w:rPr>
                        </w:pPr>
                        <w:r w:rsidRPr="00602FEC">
                          <w:rPr>
                            <w:b/>
                            <w:sz w:val="30"/>
                            <w:szCs w:val="30"/>
                          </w:rPr>
                          <w:t>SOUTH ATLANTIC FISHERY MANAGEMENT COUNCIL</w:t>
                        </w:r>
                      </w:p>
                      <w:p w14:paraId="6586CB7B" w14:textId="77777777" w:rsidR="00293BD0" w:rsidRPr="00602FEC" w:rsidRDefault="00293BD0" w:rsidP="00293BD0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>4055 Faber Place Drive, Suite 201, North Charleston SC 29405</w:t>
                        </w:r>
                      </w:p>
                      <w:p w14:paraId="7F39299D" w14:textId="77777777" w:rsidR="00293BD0" w:rsidRPr="00602FEC" w:rsidRDefault="00293BD0" w:rsidP="00293BD0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>Call: (843)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571-4366</w:t>
                        </w:r>
                        <w:r w:rsidRPr="00602FEC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 xml:space="preserve"> Toll-Free: (866)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SAFMC-10</w:t>
                        </w:r>
                        <w:r w:rsidRPr="00602FEC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 xml:space="preserve"> Fax: (843)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769-4520</w:t>
                        </w:r>
                        <w:r w:rsidRPr="00602FEC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 w:rsidRPr="00602FEC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Connect: www.safmc.net</w:t>
                        </w:r>
                      </w:p>
                      <w:p w14:paraId="4EFE5682" w14:textId="77777777" w:rsidR="00293BD0" w:rsidRDefault="00293BD0" w:rsidP="00293BD0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</w:p>
                      <w:p w14:paraId="0E49976A" w14:textId="77777777" w:rsidR="00293BD0" w:rsidRDefault="00293BD0" w:rsidP="00293BD0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  <w:p w14:paraId="38427D59" w14:textId="77777777" w:rsidR="00293BD0" w:rsidRPr="00602FEC" w:rsidRDefault="00293BD0" w:rsidP="00293BD0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 xml:space="preserve">Dr. Michelle Duval, Chair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Charlie Phillips, Vice Chair</w:t>
                        </w:r>
                      </w:p>
                      <w:p w14:paraId="69CF8FE1" w14:textId="77777777" w:rsidR="00293BD0" w:rsidRDefault="00293BD0" w:rsidP="00293BD0">
                        <w:pPr>
                          <w:pStyle w:val="NoSpacing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 xml:space="preserve">Gregg T. Waugh, Executive Director </w:t>
                        </w:r>
                      </w:p>
                      <w:p w14:paraId="00277C59" w14:textId="4D32C051" w:rsidR="00293BD0" w:rsidRDefault="00293BD0"/>
                    </w:txbxContent>
                  </v:textbox>
                </v:shape>
                <v:group id="Group 7" o:spid="_x0000_s1028" style="position:absolute;top:228;width:64414;height:11887" coordsize="64414,1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width:11817;height:11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7TkG/AAAA2gAAAA8AAABkcnMvZG93bnJldi54bWxET99rwjAQfh/4P4QTfFtTh7hZG0WEwZhP&#10;7caej+Zsis2lJJnt9tcvgrCn4+P7eeV+sr24kg+dYwXLLAdB3Djdcavg8+P18QVEiMgae8ek4IcC&#10;7HezhxIL7Uau6FrHVqQQDgUqMDEOhZShMWQxZG4gTtzZeYsxQd9K7XFM4baXT3m+lhY7Tg0GBzoa&#10;ai71t1UQN0v765/teHrnahW+1mb0clJqMZ8OWxCRpvgvvrvfdJoPt1duV+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+05BvwAAANoAAAAPAAAAAAAAAAAAAAAAAJ8CAABk&#10;cnMvZG93bnJldi54bWxQSwUGAAAAAAQABAD3AAAAiwMAAAAA&#10;">
                    <v:imagedata r:id="rId9" o:title=""/>
                    <v:path arrowok="t"/>
                  </v:shape>
                  <v:line id="Straight Connector 2" o:spid="_x0000_s1030" style="position:absolute;flip:y;visibility:visible;mso-wrap-style:square" from="13030,6019" to="64414,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oQ78MAAADaAAAADwAAAGRycy9kb3ducmV2LnhtbESPQWsCMRSE74L/ITzBm2YVK7I1igjS&#10;ItSithRvj81zs7h5WTZxXf+9KQgeh5n5hpkvW1uKhmpfOFYwGiYgiDOnC84V/Bw3gxkIH5A1lo5J&#10;wZ08LBfdzhxT7W68p+YQchEh7FNUYEKoUil9ZsiiH7qKOHpnV1sMUda51DXeItyWcpwkU2mx4Lhg&#10;sKK1oexyuFoFs+3Hm96d/jIzcfem4K+Ry79/ler32tU7iEBteIWf7U+tYAz/V+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KEO/DAAAA2gAAAA8AAAAAAAAAAAAA&#10;AAAAoQIAAGRycy9kb3ducmV2LnhtbFBLBQYAAAAABAAEAPkAAACRAwAAAAA=&#10;" strokecolor="black [3213]" strokeweight="3pt">
                    <v:stroke linestyle="thinThin" joinstyle="miter"/>
                  </v:line>
                </v:group>
              </v:group>
            </w:pict>
          </mc:Fallback>
        </mc:AlternateContent>
      </w:r>
    </w:p>
    <w:p w14:paraId="32F9C9D1" w14:textId="7319D68E" w:rsidR="00644851" w:rsidRPr="00602FEC" w:rsidRDefault="00644851" w:rsidP="00602FEC">
      <w:pPr>
        <w:pStyle w:val="NoSpacing"/>
        <w:rPr>
          <w:rFonts w:cs="Times New Roman"/>
          <w:sz w:val="16"/>
          <w:szCs w:val="16"/>
        </w:rPr>
      </w:pPr>
    </w:p>
    <w:p w14:paraId="33C02CA5" w14:textId="6BFEA736" w:rsidR="00644851" w:rsidRDefault="00644851" w:rsidP="00644851">
      <w:pPr>
        <w:pStyle w:val="NoSpacing"/>
        <w:ind w:left="720" w:firstLine="720"/>
        <w:rPr>
          <w:sz w:val="18"/>
          <w:szCs w:val="18"/>
        </w:rPr>
      </w:pPr>
    </w:p>
    <w:p w14:paraId="6E7D87FC" w14:textId="52D8B08D" w:rsidR="00644851" w:rsidRPr="009A007E" w:rsidRDefault="00644851" w:rsidP="00644851">
      <w:pPr>
        <w:pStyle w:val="NoSpacing"/>
        <w:rPr>
          <w:sz w:val="18"/>
          <w:szCs w:val="18"/>
        </w:rPr>
      </w:pPr>
    </w:p>
    <w:p w14:paraId="60D6CAC7" w14:textId="62BD7ADE" w:rsidR="00644851" w:rsidRDefault="00644851" w:rsidP="00644851">
      <w:pPr>
        <w:pStyle w:val="NoSpacing"/>
        <w:rPr>
          <w:sz w:val="18"/>
          <w:szCs w:val="18"/>
        </w:rPr>
      </w:pPr>
    </w:p>
    <w:p w14:paraId="2B2E146D" w14:textId="30C4D7B2" w:rsidR="00AE2604" w:rsidRDefault="00AE2604" w:rsidP="00644851">
      <w:pPr>
        <w:pStyle w:val="NoSpacing"/>
        <w:rPr>
          <w:sz w:val="18"/>
          <w:szCs w:val="18"/>
        </w:rPr>
      </w:pPr>
    </w:p>
    <w:p w14:paraId="21D2752A" w14:textId="2F954A45" w:rsidR="00AE2604" w:rsidRDefault="00AE2604" w:rsidP="00644851">
      <w:pPr>
        <w:pStyle w:val="NoSpacing"/>
        <w:rPr>
          <w:sz w:val="18"/>
          <w:szCs w:val="18"/>
        </w:rPr>
      </w:pPr>
    </w:p>
    <w:p w14:paraId="4F5DBCF1" w14:textId="77777777" w:rsidR="006F1C99" w:rsidRDefault="006F1C99" w:rsidP="00644851">
      <w:pPr>
        <w:pStyle w:val="NoSpacing"/>
        <w:rPr>
          <w:sz w:val="18"/>
          <w:szCs w:val="18"/>
        </w:rPr>
      </w:pPr>
    </w:p>
    <w:p w14:paraId="41D09785" w14:textId="03AF3C53" w:rsidR="007B1E39" w:rsidRDefault="00830221" w:rsidP="00F211E3">
      <w:pPr>
        <w:pStyle w:val="NoSpacing"/>
        <w:ind w:left="3600" w:firstLine="720"/>
        <w:rPr>
          <w:szCs w:val="24"/>
        </w:rPr>
      </w:pPr>
      <w:bookmarkStart w:id="0" w:name="_GoBack"/>
      <w:bookmarkEnd w:id="0"/>
      <w:r>
        <w:rPr>
          <w:szCs w:val="24"/>
        </w:rPr>
        <w:t>December 9</w:t>
      </w:r>
      <w:r w:rsidR="007B1E39">
        <w:rPr>
          <w:szCs w:val="24"/>
        </w:rPr>
        <w:t>, 2016</w:t>
      </w:r>
    </w:p>
    <w:p w14:paraId="7A51AE17" w14:textId="77777777" w:rsidR="007B1E39" w:rsidRDefault="007B1E39" w:rsidP="00644851">
      <w:pPr>
        <w:pStyle w:val="NoSpacing"/>
        <w:rPr>
          <w:szCs w:val="24"/>
        </w:rPr>
      </w:pPr>
    </w:p>
    <w:p w14:paraId="0C629352" w14:textId="4229D843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 xml:space="preserve">The Right Honorable Perry </w:t>
      </w:r>
      <w:r w:rsidR="002407C2">
        <w:rPr>
          <w:szCs w:val="24"/>
        </w:rPr>
        <w:t xml:space="preserve">G. </w:t>
      </w:r>
      <w:r>
        <w:rPr>
          <w:szCs w:val="24"/>
        </w:rPr>
        <w:t>Christie, P.C., M.P.</w:t>
      </w:r>
    </w:p>
    <w:p w14:paraId="5906F123" w14:textId="4E03FE76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>Prime Minister</w:t>
      </w:r>
      <w:r w:rsidR="004545A1">
        <w:rPr>
          <w:szCs w:val="24"/>
        </w:rPr>
        <w:t xml:space="preserve">, </w:t>
      </w:r>
      <w:r>
        <w:rPr>
          <w:szCs w:val="24"/>
        </w:rPr>
        <w:t>Office of the Prime Minister</w:t>
      </w:r>
    </w:p>
    <w:p w14:paraId="79ACFBD4" w14:textId="36FBE8EF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>Sir Cecil Wallace Whitfield Centre</w:t>
      </w:r>
    </w:p>
    <w:p w14:paraId="1F69C01D" w14:textId="728E9C06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>P.O. Box CB 10980</w:t>
      </w:r>
    </w:p>
    <w:p w14:paraId="7923EED7" w14:textId="121708D6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 xml:space="preserve">Nassau, </w:t>
      </w:r>
      <w:r w:rsidR="002407C2">
        <w:rPr>
          <w:szCs w:val="24"/>
        </w:rPr>
        <w:t>N.P.</w:t>
      </w:r>
      <w:r w:rsidR="004545A1">
        <w:rPr>
          <w:szCs w:val="24"/>
        </w:rPr>
        <w:t xml:space="preserve">, </w:t>
      </w:r>
      <w:r w:rsidR="002407C2">
        <w:rPr>
          <w:szCs w:val="24"/>
        </w:rPr>
        <w:t xml:space="preserve">The </w:t>
      </w:r>
      <w:r>
        <w:rPr>
          <w:szCs w:val="24"/>
        </w:rPr>
        <w:t>Bahamas</w:t>
      </w:r>
    </w:p>
    <w:p w14:paraId="64047E00" w14:textId="77777777" w:rsidR="007B1E39" w:rsidRDefault="007B1E39" w:rsidP="00644851">
      <w:pPr>
        <w:pStyle w:val="NoSpacing"/>
        <w:rPr>
          <w:szCs w:val="24"/>
        </w:rPr>
      </w:pPr>
    </w:p>
    <w:p w14:paraId="33CE336E" w14:textId="449CBA8B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>Dear Prime Minister Christie:</w:t>
      </w:r>
    </w:p>
    <w:p w14:paraId="0897DA42" w14:textId="77777777" w:rsidR="007B1E39" w:rsidRDefault="007B1E39" w:rsidP="00644851">
      <w:pPr>
        <w:pStyle w:val="NoSpacing"/>
        <w:rPr>
          <w:szCs w:val="24"/>
        </w:rPr>
      </w:pPr>
    </w:p>
    <w:p w14:paraId="74A9E429" w14:textId="77777777" w:rsidR="00830221" w:rsidRDefault="00F211E3" w:rsidP="00644851">
      <w:pPr>
        <w:pStyle w:val="NoSpacing"/>
        <w:rPr>
          <w:szCs w:val="24"/>
        </w:rPr>
      </w:pPr>
      <w:r>
        <w:rPr>
          <w:szCs w:val="24"/>
        </w:rPr>
        <w:t xml:space="preserve">On behalf of the South Atlantic </w:t>
      </w:r>
      <w:r w:rsidR="00D04037">
        <w:rPr>
          <w:szCs w:val="24"/>
        </w:rPr>
        <w:t xml:space="preserve">Fishery Management </w:t>
      </w:r>
      <w:r>
        <w:rPr>
          <w:szCs w:val="24"/>
        </w:rPr>
        <w:t xml:space="preserve">Council, </w:t>
      </w:r>
      <w:r w:rsidR="00141707">
        <w:rPr>
          <w:szCs w:val="24"/>
        </w:rPr>
        <w:t>I would like to express our gratitude</w:t>
      </w:r>
      <w:r>
        <w:rPr>
          <w:szCs w:val="24"/>
        </w:rPr>
        <w:t xml:space="preserve"> to you for your assurance stated </w:t>
      </w:r>
      <w:r w:rsidR="00141707">
        <w:rPr>
          <w:szCs w:val="24"/>
        </w:rPr>
        <w:t>in</w:t>
      </w:r>
      <w:r>
        <w:rPr>
          <w:szCs w:val="24"/>
        </w:rPr>
        <w:t xml:space="preserve"> the House of Assembly that the “Proposed China-Bahamas Agriculture and Fisheries Initiative” is not before the government for consideration, and that if it </w:t>
      </w:r>
      <w:proofErr w:type="gramStart"/>
      <w:r>
        <w:rPr>
          <w:szCs w:val="24"/>
        </w:rPr>
        <w:t>was</w:t>
      </w:r>
      <w:proofErr w:type="gramEnd"/>
      <w:r>
        <w:rPr>
          <w:szCs w:val="24"/>
        </w:rPr>
        <w:t xml:space="preserve"> </w:t>
      </w:r>
      <w:r w:rsidR="00141707">
        <w:rPr>
          <w:szCs w:val="24"/>
        </w:rPr>
        <w:t>before the government, it would not be approved.</w:t>
      </w:r>
    </w:p>
    <w:p w14:paraId="6B354616" w14:textId="77777777" w:rsidR="00830221" w:rsidRDefault="00830221" w:rsidP="00644851">
      <w:pPr>
        <w:pStyle w:val="NoSpacing"/>
        <w:rPr>
          <w:szCs w:val="24"/>
        </w:rPr>
      </w:pPr>
    </w:p>
    <w:p w14:paraId="2970EB65" w14:textId="79EEFC36" w:rsidR="00141707" w:rsidRDefault="00830221" w:rsidP="00644851">
      <w:pPr>
        <w:pStyle w:val="NoSpacing"/>
        <w:rPr>
          <w:szCs w:val="24"/>
        </w:rPr>
      </w:pPr>
      <w:r>
        <w:rPr>
          <w:szCs w:val="24"/>
        </w:rPr>
        <w:t xml:space="preserve">The Initiative would entail formation of 100 Bahamian Companies that would be owned 50-50 by both the People’s Republic of China and by Bahamians and/or Bahamian Entities.  The agriculture portion </w:t>
      </w:r>
      <w:r w:rsidR="00687661">
        <w:rPr>
          <w:szCs w:val="24"/>
        </w:rPr>
        <w:t xml:space="preserve">of the Initiative </w:t>
      </w:r>
      <w:r>
        <w:rPr>
          <w:szCs w:val="24"/>
        </w:rPr>
        <w:t>would result in the leasing of land on Andros and the fishing portion would result in each of the 100 companies being granted fishing licenses consistent with existing Bahamian laws.</w:t>
      </w:r>
      <w:r w:rsidR="00141707">
        <w:rPr>
          <w:szCs w:val="24"/>
        </w:rPr>
        <w:t xml:space="preserve">  </w:t>
      </w:r>
      <w:r w:rsidR="00687661">
        <w:rPr>
          <w:szCs w:val="24"/>
        </w:rPr>
        <w:t>Our concerns reside with the fishing portion of the Initiative.</w:t>
      </w:r>
    </w:p>
    <w:p w14:paraId="57206A7C" w14:textId="77777777" w:rsidR="00141707" w:rsidRDefault="00141707" w:rsidP="00644851">
      <w:pPr>
        <w:pStyle w:val="NoSpacing"/>
        <w:rPr>
          <w:szCs w:val="24"/>
        </w:rPr>
      </w:pPr>
    </w:p>
    <w:p w14:paraId="4BAD328C" w14:textId="6C6B621C" w:rsidR="007B1E39" w:rsidRDefault="00141707" w:rsidP="00644851">
      <w:pPr>
        <w:pStyle w:val="NoSpacing"/>
        <w:rPr>
          <w:szCs w:val="24"/>
        </w:rPr>
      </w:pPr>
      <w:r>
        <w:rPr>
          <w:szCs w:val="24"/>
        </w:rPr>
        <w:t xml:space="preserve">The Council has received input from many concerned fishermen about the impacts such a project would have on their recreational fishing both </w:t>
      </w:r>
      <w:r w:rsidR="00950FD8">
        <w:rPr>
          <w:szCs w:val="24"/>
        </w:rPr>
        <w:t>in T</w:t>
      </w:r>
      <w:r>
        <w:rPr>
          <w:szCs w:val="24"/>
        </w:rPr>
        <w:t>he Bahamas and in the Council’s management area.  The Council is responsible for a number of species that would be impacted from such a project:</w:t>
      </w:r>
    </w:p>
    <w:p w14:paraId="11A1EFD7" w14:textId="0153E8F0" w:rsidR="00141707" w:rsidRDefault="00141707" w:rsidP="00320EF9">
      <w:pPr>
        <w:pStyle w:val="NoSpacing"/>
        <w:numPr>
          <w:ilvl w:val="0"/>
          <w:numId w:val="4"/>
        </w:numPr>
        <w:rPr>
          <w:szCs w:val="24"/>
        </w:rPr>
      </w:pPr>
      <w:r w:rsidRPr="00D04037">
        <w:rPr>
          <w:b/>
          <w:szCs w:val="24"/>
        </w:rPr>
        <w:t>Dolphin Wahoo</w:t>
      </w:r>
      <w:r>
        <w:rPr>
          <w:szCs w:val="24"/>
        </w:rPr>
        <w:t xml:space="preserve"> – the Council manages dolphin and wahoo from the Florida Keys through</w:t>
      </w:r>
      <w:r w:rsidR="00320EF9">
        <w:rPr>
          <w:szCs w:val="24"/>
        </w:rPr>
        <w:t xml:space="preserve"> Maine.  </w:t>
      </w:r>
      <w:r w:rsidR="00352BB0">
        <w:rPr>
          <w:szCs w:val="24"/>
        </w:rPr>
        <w:t>Dolphins migrate</w:t>
      </w:r>
      <w:r w:rsidR="00320EF9">
        <w:rPr>
          <w:szCs w:val="24"/>
        </w:rPr>
        <w:t xml:space="preserve"> from south to north and move throug</w:t>
      </w:r>
      <w:r w:rsidR="00950FD8">
        <w:rPr>
          <w:szCs w:val="24"/>
        </w:rPr>
        <w:t>h the area between Florida and T</w:t>
      </w:r>
      <w:r w:rsidR="00320EF9">
        <w:rPr>
          <w:szCs w:val="24"/>
        </w:rPr>
        <w:t>he Bahamas.  High catches in this area</w:t>
      </w:r>
      <w:r w:rsidR="00352BB0">
        <w:rPr>
          <w:szCs w:val="24"/>
        </w:rPr>
        <w:t>,</w:t>
      </w:r>
      <w:r w:rsidR="00320EF9">
        <w:rPr>
          <w:szCs w:val="24"/>
        </w:rPr>
        <w:t xml:space="preserve"> and other areas of the Bahamas, would reduce the numbers of dolphin available further north.</w:t>
      </w:r>
    </w:p>
    <w:p w14:paraId="77CDD9AE" w14:textId="4C559D1E" w:rsidR="00320EF9" w:rsidRDefault="00320EF9" w:rsidP="00320EF9">
      <w:pPr>
        <w:pStyle w:val="NoSpacing"/>
        <w:numPr>
          <w:ilvl w:val="0"/>
          <w:numId w:val="4"/>
        </w:numPr>
        <w:rPr>
          <w:szCs w:val="24"/>
        </w:rPr>
      </w:pPr>
      <w:r w:rsidRPr="00D04037">
        <w:rPr>
          <w:b/>
          <w:szCs w:val="24"/>
        </w:rPr>
        <w:t>Snapper Grouper Species</w:t>
      </w:r>
      <w:r>
        <w:rPr>
          <w:szCs w:val="24"/>
        </w:rPr>
        <w:t xml:space="preserve"> – the Council manages snapper grouper species from the Florida Keys through North C</w:t>
      </w:r>
      <w:r w:rsidR="00950FD8">
        <w:rPr>
          <w:szCs w:val="24"/>
        </w:rPr>
        <w:t>arolina.  Any recruitment from T</w:t>
      </w:r>
      <w:r>
        <w:rPr>
          <w:szCs w:val="24"/>
        </w:rPr>
        <w:t>he Bahamas would be negatively affected by a large increase in harvest in the Bahamas.</w:t>
      </w:r>
    </w:p>
    <w:p w14:paraId="4329D0AC" w14:textId="627AE2DE" w:rsidR="00320EF9" w:rsidRDefault="00320EF9" w:rsidP="00320EF9">
      <w:pPr>
        <w:pStyle w:val="NoSpacing"/>
        <w:numPr>
          <w:ilvl w:val="0"/>
          <w:numId w:val="4"/>
        </w:numPr>
        <w:rPr>
          <w:szCs w:val="24"/>
        </w:rPr>
      </w:pPr>
      <w:r w:rsidRPr="00D04037">
        <w:rPr>
          <w:b/>
          <w:szCs w:val="24"/>
        </w:rPr>
        <w:t>Spiny Lobster</w:t>
      </w:r>
      <w:r>
        <w:rPr>
          <w:szCs w:val="24"/>
        </w:rPr>
        <w:t xml:space="preserve"> – the Council manages spiny lobster from the Florida Keys through North Carolina</w:t>
      </w:r>
      <w:r w:rsidR="00352BB0">
        <w:rPr>
          <w:szCs w:val="24"/>
        </w:rPr>
        <w:t>; the bulk of the fishery occurs in Florida, and the Council manages the fishery cooperatively with the State of Florida</w:t>
      </w:r>
      <w:r w:rsidR="00950FD8">
        <w:rPr>
          <w:szCs w:val="24"/>
        </w:rPr>
        <w:t>.  Any recruitment from T</w:t>
      </w:r>
      <w:r>
        <w:rPr>
          <w:szCs w:val="24"/>
        </w:rPr>
        <w:t xml:space="preserve">he Bahamas would be negatively affected by </w:t>
      </w:r>
      <w:r w:rsidR="00950FD8">
        <w:rPr>
          <w:szCs w:val="24"/>
        </w:rPr>
        <w:t>a large increase in harvest in T</w:t>
      </w:r>
      <w:r>
        <w:rPr>
          <w:szCs w:val="24"/>
        </w:rPr>
        <w:t>he Bahamas.</w:t>
      </w:r>
    </w:p>
    <w:p w14:paraId="4E790CB6" w14:textId="77777777" w:rsidR="007B1E39" w:rsidRDefault="007B1E39" w:rsidP="00644851">
      <w:pPr>
        <w:pStyle w:val="NoSpacing"/>
        <w:rPr>
          <w:szCs w:val="24"/>
        </w:rPr>
      </w:pPr>
    </w:p>
    <w:p w14:paraId="78C4B32C" w14:textId="7E4212B7" w:rsidR="00352BB0" w:rsidRDefault="00AB3051" w:rsidP="00644851">
      <w:pPr>
        <w:pStyle w:val="NoSpacing"/>
        <w:rPr>
          <w:szCs w:val="24"/>
        </w:rPr>
      </w:pPr>
      <w:r>
        <w:rPr>
          <w:szCs w:val="24"/>
        </w:rPr>
        <w:t>In addition to the above</w:t>
      </w:r>
      <w:r w:rsidR="004545A1">
        <w:rPr>
          <w:szCs w:val="24"/>
        </w:rPr>
        <w:t xml:space="preserve"> species, tunas, billfishes, and sharks are very important to our recrea</w:t>
      </w:r>
      <w:r>
        <w:rPr>
          <w:szCs w:val="24"/>
        </w:rPr>
        <w:t>tional and commercial fishermen.  Any large increase in</w:t>
      </w:r>
      <w:r w:rsidR="00950FD8">
        <w:rPr>
          <w:szCs w:val="24"/>
        </w:rPr>
        <w:t xml:space="preserve"> catches in T</w:t>
      </w:r>
      <w:r w:rsidR="004545A1">
        <w:rPr>
          <w:szCs w:val="24"/>
        </w:rPr>
        <w:t>he Bahamas would negatively impact catches of these species by fishermen along the east coast</w:t>
      </w:r>
      <w:r>
        <w:rPr>
          <w:szCs w:val="24"/>
        </w:rPr>
        <w:t xml:space="preserve"> of the U.S</w:t>
      </w:r>
      <w:r w:rsidR="004545A1">
        <w:rPr>
          <w:szCs w:val="24"/>
        </w:rPr>
        <w:t xml:space="preserve">. </w:t>
      </w:r>
      <w:r w:rsidR="00352BB0">
        <w:rPr>
          <w:szCs w:val="24"/>
        </w:rPr>
        <w:t xml:space="preserve"> </w:t>
      </w:r>
    </w:p>
    <w:p w14:paraId="6F8DDAE0" w14:textId="77777777" w:rsidR="00352BB0" w:rsidRDefault="00352BB0" w:rsidP="00644851">
      <w:pPr>
        <w:pStyle w:val="NoSpacing"/>
        <w:rPr>
          <w:szCs w:val="24"/>
        </w:rPr>
      </w:pPr>
    </w:p>
    <w:p w14:paraId="5ADB07F8" w14:textId="68C65472" w:rsidR="007B1E39" w:rsidRDefault="004545A1" w:rsidP="00644851">
      <w:pPr>
        <w:pStyle w:val="NoSpacing"/>
        <w:rPr>
          <w:szCs w:val="24"/>
        </w:rPr>
      </w:pPr>
      <w:r>
        <w:rPr>
          <w:szCs w:val="24"/>
        </w:rPr>
        <w:lastRenderedPageBreak/>
        <w:t>We recognize</w:t>
      </w:r>
      <w:r w:rsidR="001D202C">
        <w:rPr>
          <w:szCs w:val="24"/>
        </w:rPr>
        <w:t xml:space="preserve"> that the Bahamas has the right to harvest fishery resources within </w:t>
      </w:r>
      <w:r w:rsidR="00352BB0">
        <w:rPr>
          <w:szCs w:val="24"/>
        </w:rPr>
        <w:t>Bahamian</w:t>
      </w:r>
      <w:r w:rsidR="001D202C">
        <w:rPr>
          <w:szCs w:val="24"/>
        </w:rPr>
        <w:t xml:space="preserve"> waters</w:t>
      </w:r>
      <w:r w:rsidR="00352BB0">
        <w:rPr>
          <w:szCs w:val="24"/>
        </w:rPr>
        <w:t>,</w:t>
      </w:r>
      <w:r w:rsidR="001D202C">
        <w:rPr>
          <w:szCs w:val="24"/>
        </w:rPr>
        <w:t xml:space="preserve"> and we are not commenting on the level of harvest by Bahamian fishermen</w:t>
      </w:r>
      <w:r w:rsidR="00AB3051">
        <w:rPr>
          <w:szCs w:val="24"/>
        </w:rPr>
        <w:t xml:space="preserve"> or recreational fishermen visiting the Bahamas</w:t>
      </w:r>
      <w:r w:rsidR="001D202C">
        <w:rPr>
          <w:szCs w:val="24"/>
        </w:rPr>
        <w:t>.  Our concerns are specifically related to the large increase</w:t>
      </w:r>
      <w:r w:rsidR="00AB3051">
        <w:rPr>
          <w:szCs w:val="24"/>
        </w:rPr>
        <w:t>d catche</w:t>
      </w:r>
      <w:r w:rsidR="001D202C">
        <w:rPr>
          <w:szCs w:val="24"/>
        </w:rPr>
        <w:t xml:space="preserve">s that would result from a project such as outlined </w:t>
      </w:r>
      <w:r w:rsidR="00AB3051">
        <w:rPr>
          <w:szCs w:val="24"/>
        </w:rPr>
        <w:t>in the China-Bahamas Initiative.</w:t>
      </w:r>
    </w:p>
    <w:p w14:paraId="1FCDA304" w14:textId="77777777" w:rsidR="007B1E39" w:rsidRDefault="007B1E39" w:rsidP="00644851">
      <w:pPr>
        <w:pStyle w:val="NoSpacing"/>
        <w:rPr>
          <w:szCs w:val="24"/>
        </w:rPr>
      </w:pPr>
    </w:p>
    <w:p w14:paraId="2EF395D7" w14:textId="1BA2847D" w:rsidR="007B1E39" w:rsidRDefault="00352BB0" w:rsidP="00644851">
      <w:pPr>
        <w:pStyle w:val="NoSpacing"/>
        <w:rPr>
          <w:szCs w:val="24"/>
        </w:rPr>
      </w:pPr>
      <w:r>
        <w:rPr>
          <w:szCs w:val="24"/>
        </w:rPr>
        <w:t xml:space="preserve">Thank you for your continued support </w:t>
      </w:r>
      <w:r w:rsidR="00AB3051">
        <w:rPr>
          <w:szCs w:val="24"/>
        </w:rPr>
        <w:t xml:space="preserve">to not approve such an initiative, </w:t>
      </w:r>
      <w:r>
        <w:rPr>
          <w:szCs w:val="24"/>
        </w:rPr>
        <w:t xml:space="preserve">and if you have any questions or need any additional information, please have your staff </w:t>
      </w:r>
      <w:proofErr w:type="gramStart"/>
      <w:r>
        <w:rPr>
          <w:szCs w:val="24"/>
        </w:rPr>
        <w:t>contact</w:t>
      </w:r>
      <w:proofErr w:type="gramEnd"/>
      <w:r>
        <w:rPr>
          <w:szCs w:val="24"/>
        </w:rPr>
        <w:t xml:space="preserve"> Gregg Waugh.</w:t>
      </w:r>
    </w:p>
    <w:p w14:paraId="7103B720" w14:textId="77777777" w:rsidR="00352BB0" w:rsidRDefault="00352BB0" w:rsidP="00644851">
      <w:pPr>
        <w:pStyle w:val="NoSpacing"/>
        <w:rPr>
          <w:szCs w:val="24"/>
        </w:rPr>
      </w:pPr>
    </w:p>
    <w:p w14:paraId="36953479" w14:textId="77777777" w:rsidR="00352BB0" w:rsidRDefault="00352BB0" w:rsidP="00644851">
      <w:pPr>
        <w:pStyle w:val="NoSpacing"/>
        <w:rPr>
          <w:szCs w:val="24"/>
        </w:rPr>
      </w:pPr>
    </w:p>
    <w:p w14:paraId="150AC486" w14:textId="12DCF0C8" w:rsidR="00352BB0" w:rsidRDefault="00352BB0" w:rsidP="00644851">
      <w:pPr>
        <w:pStyle w:val="NoSpacing"/>
        <w:rPr>
          <w:szCs w:val="24"/>
        </w:rPr>
      </w:pPr>
      <w:r w:rsidRPr="00352BB0">
        <w:rPr>
          <w:szCs w:val="24"/>
        </w:rPr>
        <w:t>Best regards,</w:t>
      </w:r>
    </w:p>
    <w:p w14:paraId="410DDDEE" w14:textId="77777777" w:rsidR="00352BB0" w:rsidRDefault="00352BB0" w:rsidP="00644851">
      <w:pPr>
        <w:pStyle w:val="NoSpacing"/>
        <w:rPr>
          <w:szCs w:val="24"/>
        </w:rPr>
      </w:pPr>
    </w:p>
    <w:p w14:paraId="4C07D2EB" w14:textId="77777777" w:rsidR="00352BB0" w:rsidRDefault="00352BB0" w:rsidP="00644851">
      <w:pPr>
        <w:pStyle w:val="NoSpacing"/>
        <w:rPr>
          <w:szCs w:val="24"/>
        </w:rPr>
      </w:pPr>
    </w:p>
    <w:p w14:paraId="63336AF1" w14:textId="77777777" w:rsidR="00352BB0" w:rsidRDefault="00352BB0" w:rsidP="00644851">
      <w:pPr>
        <w:pStyle w:val="NoSpacing"/>
        <w:rPr>
          <w:szCs w:val="24"/>
        </w:rPr>
      </w:pPr>
    </w:p>
    <w:p w14:paraId="469A9D21" w14:textId="4F8BFE3C" w:rsidR="00352BB0" w:rsidRDefault="00352BB0" w:rsidP="00644851">
      <w:pPr>
        <w:pStyle w:val="NoSpacing"/>
        <w:rPr>
          <w:szCs w:val="24"/>
        </w:rPr>
      </w:pPr>
      <w:r>
        <w:rPr>
          <w:szCs w:val="24"/>
        </w:rPr>
        <w:t>Michelle Duval</w:t>
      </w:r>
    </w:p>
    <w:p w14:paraId="348AE550" w14:textId="48A52B46" w:rsidR="00352BB0" w:rsidRDefault="00352BB0" w:rsidP="00644851">
      <w:pPr>
        <w:pStyle w:val="NoSpacing"/>
        <w:rPr>
          <w:szCs w:val="24"/>
        </w:rPr>
      </w:pPr>
      <w:r>
        <w:rPr>
          <w:szCs w:val="24"/>
        </w:rPr>
        <w:t>Council Chair</w:t>
      </w:r>
    </w:p>
    <w:p w14:paraId="51C81439" w14:textId="77777777" w:rsidR="007B1E39" w:rsidRDefault="007B1E39" w:rsidP="00644851">
      <w:pPr>
        <w:pStyle w:val="NoSpacing"/>
        <w:rPr>
          <w:szCs w:val="24"/>
        </w:rPr>
      </w:pPr>
    </w:p>
    <w:p w14:paraId="03BCB49D" w14:textId="77777777" w:rsidR="007B1E39" w:rsidRDefault="007B1E39" w:rsidP="00644851">
      <w:pPr>
        <w:pStyle w:val="NoSpacing"/>
        <w:rPr>
          <w:szCs w:val="24"/>
        </w:rPr>
      </w:pPr>
    </w:p>
    <w:p w14:paraId="79699FB5" w14:textId="0379F05A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>cc:</w:t>
      </w:r>
      <w:r>
        <w:rPr>
          <w:szCs w:val="24"/>
        </w:rPr>
        <w:tab/>
        <w:t>Council Members</w:t>
      </w:r>
      <w:r w:rsidR="00352BB0">
        <w:rPr>
          <w:szCs w:val="24"/>
        </w:rPr>
        <w:t xml:space="preserve"> &amp; Staff</w:t>
      </w:r>
    </w:p>
    <w:p w14:paraId="733BE818" w14:textId="5C43CC8A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ab/>
        <w:t>Gregg T. Waugh, Executive Director</w:t>
      </w:r>
    </w:p>
    <w:p w14:paraId="5D8BA418" w14:textId="300AB2A9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ab/>
        <w:t>Monica Smit-Brunello, NOAA GC</w:t>
      </w:r>
    </w:p>
    <w:p w14:paraId="4740F350" w14:textId="0AEE32F4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ab/>
        <w:t xml:space="preserve">Bonnie Ponwith, Director, NMFS/SEFSC </w:t>
      </w:r>
    </w:p>
    <w:p w14:paraId="444F6C5E" w14:textId="14D58FF2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ab/>
        <w:t>The Honorable Frederick A. Mitchell, MP</w:t>
      </w:r>
    </w:p>
    <w:p w14:paraId="1FAB973C" w14:textId="600004C3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Minister of Foreign Affairs and Immigration</w:t>
      </w:r>
    </w:p>
    <w:p w14:paraId="0349A26C" w14:textId="7BC3A279" w:rsidR="007B1E39" w:rsidRDefault="007B1E39" w:rsidP="007B1E39">
      <w:pPr>
        <w:pStyle w:val="NoSpacing"/>
        <w:ind w:firstLine="720"/>
        <w:rPr>
          <w:szCs w:val="24"/>
        </w:rPr>
      </w:pPr>
      <w:r>
        <w:rPr>
          <w:szCs w:val="24"/>
        </w:rPr>
        <w:t>The Honorable V. Alfred Gray</w:t>
      </w:r>
    </w:p>
    <w:p w14:paraId="06388B83" w14:textId="3AE8B6B7" w:rsidR="007B1E39" w:rsidRPr="00A32AAF" w:rsidRDefault="007B1E39" w:rsidP="007B1E39">
      <w:pPr>
        <w:pStyle w:val="NoSpacing"/>
        <w:ind w:left="720" w:firstLine="720"/>
        <w:rPr>
          <w:szCs w:val="24"/>
        </w:rPr>
      </w:pPr>
      <w:r>
        <w:rPr>
          <w:szCs w:val="24"/>
        </w:rPr>
        <w:t>Minister of Agriculture, Marine Resources and Local Government</w:t>
      </w:r>
    </w:p>
    <w:sectPr w:rsidR="007B1E39" w:rsidRPr="00A32AAF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8ABBB" w14:textId="77777777" w:rsidR="00352BB0" w:rsidRDefault="00352BB0">
      <w:r>
        <w:separator/>
      </w:r>
    </w:p>
  </w:endnote>
  <w:endnote w:type="continuationSeparator" w:id="0">
    <w:p w14:paraId="6EE2D7CE" w14:textId="77777777" w:rsidR="00352BB0" w:rsidRDefault="0035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93499" w14:textId="77777777" w:rsidR="00352BB0" w:rsidRDefault="00352BB0" w:rsidP="007B1E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3BA8E" w14:textId="77777777" w:rsidR="00352BB0" w:rsidRDefault="00352BB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86E97" w14:textId="77777777" w:rsidR="00352BB0" w:rsidRDefault="00352BB0" w:rsidP="007B1E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8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73DAB" w14:textId="77777777" w:rsidR="00352BB0" w:rsidRPr="00683D95" w:rsidRDefault="00352BB0" w:rsidP="007B1E39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74AD3" w14:textId="77777777" w:rsidR="00352BB0" w:rsidRDefault="00352BB0">
      <w:r>
        <w:separator/>
      </w:r>
    </w:p>
  </w:footnote>
  <w:footnote w:type="continuationSeparator" w:id="0">
    <w:p w14:paraId="7AD0ADC6" w14:textId="77777777" w:rsidR="00352BB0" w:rsidRDefault="0035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445B"/>
    <w:multiLevelType w:val="hybridMultilevel"/>
    <w:tmpl w:val="92428E24"/>
    <w:lvl w:ilvl="0" w:tplc="9DF2FD8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7314"/>
    <w:multiLevelType w:val="hybridMultilevel"/>
    <w:tmpl w:val="4F7CB858"/>
    <w:lvl w:ilvl="0" w:tplc="1D86F5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8099C"/>
    <w:multiLevelType w:val="hybridMultilevel"/>
    <w:tmpl w:val="B3A2EE30"/>
    <w:lvl w:ilvl="0" w:tplc="80DCFE18">
      <w:start w:val="5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A38D5"/>
    <w:multiLevelType w:val="hybridMultilevel"/>
    <w:tmpl w:val="B14056CC"/>
    <w:lvl w:ilvl="0" w:tplc="6E6494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46"/>
    <w:rsid w:val="00141707"/>
    <w:rsid w:val="00157606"/>
    <w:rsid w:val="001D202C"/>
    <w:rsid w:val="001E5D80"/>
    <w:rsid w:val="00222619"/>
    <w:rsid w:val="00231475"/>
    <w:rsid w:val="002407C2"/>
    <w:rsid w:val="00293BD0"/>
    <w:rsid w:val="002966F6"/>
    <w:rsid w:val="00320EF9"/>
    <w:rsid w:val="00352BB0"/>
    <w:rsid w:val="00392CB2"/>
    <w:rsid w:val="003E587C"/>
    <w:rsid w:val="00402202"/>
    <w:rsid w:val="004545A1"/>
    <w:rsid w:val="004937D1"/>
    <w:rsid w:val="005358E5"/>
    <w:rsid w:val="00602FEC"/>
    <w:rsid w:val="00632990"/>
    <w:rsid w:val="00644851"/>
    <w:rsid w:val="00687661"/>
    <w:rsid w:val="006D1EDD"/>
    <w:rsid w:val="006F1C99"/>
    <w:rsid w:val="00776090"/>
    <w:rsid w:val="007A2D56"/>
    <w:rsid w:val="007A5936"/>
    <w:rsid w:val="007B1E39"/>
    <w:rsid w:val="007E68A1"/>
    <w:rsid w:val="00830221"/>
    <w:rsid w:val="00843157"/>
    <w:rsid w:val="00950FD8"/>
    <w:rsid w:val="009A007E"/>
    <w:rsid w:val="00A32AAF"/>
    <w:rsid w:val="00A47646"/>
    <w:rsid w:val="00AB3051"/>
    <w:rsid w:val="00AE2604"/>
    <w:rsid w:val="00C6425B"/>
    <w:rsid w:val="00C75C2D"/>
    <w:rsid w:val="00C80A39"/>
    <w:rsid w:val="00D04037"/>
    <w:rsid w:val="00D91431"/>
    <w:rsid w:val="00F211E3"/>
    <w:rsid w:val="00F369AE"/>
    <w:rsid w:val="00F96C23"/>
    <w:rsid w:val="00FC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7EF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99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64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A00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9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6F1C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1C99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6F1C99"/>
  </w:style>
  <w:style w:type="paragraph" w:styleId="BodyTextIndent">
    <w:name w:val="Body Text Indent"/>
    <w:basedOn w:val="Normal"/>
    <w:link w:val="BodyTextIndentChar"/>
    <w:rsid w:val="006F1C99"/>
    <w:pPr>
      <w:tabs>
        <w:tab w:val="left" w:pos="360"/>
        <w:tab w:val="left" w:pos="800"/>
        <w:tab w:val="left" w:pos="3780"/>
        <w:tab w:val="left" w:pos="4140"/>
      </w:tabs>
      <w:ind w:left="4140" w:hanging="4140"/>
    </w:pPr>
    <w:rPr>
      <w:rFonts w:ascii="Bookman" w:hAnsi="Book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F1C99"/>
    <w:rPr>
      <w:rFonts w:ascii="Bookman" w:eastAsia="Times New Roman" w:hAnsi="Book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99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64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A00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9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6F1C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1C99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6F1C99"/>
  </w:style>
  <w:style w:type="paragraph" w:styleId="BodyTextIndent">
    <w:name w:val="Body Text Indent"/>
    <w:basedOn w:val="Normal"/>
    <w:link w:val="BodyTextIndentChar"/>
    <w:rsid w:val="006F1C99"/>
    <w:pPr>
      <w:tabs>
        <w:tab w:val="left" w:pos="360"/>
        <w:tab w:val="left" w:pos="800"/>
        <w:tab w:val="left" w:pos="3780"/>
        <w:tab w:val="left" w:pos="4140"/>
      </w:tabs>
      <w:ind w:left="4140" w:hanging="4140"/>
    </w:pPr>
    <w:rPr>
      <w:rFonts w:ascii="Bookman" w:hAnsi="Book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F1C99"/>
    <w:rPr>
      <w:rFonts w:ascii="Bookman" w:eastAsia="Times New Roman" w:hAnsi="Book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504</Words>
  <Characters>2877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Pugliese</dc:creator>
  <cp:lastModifiedBy>Gregg.Waugh</cp:lastModifiedBy>
  <cp:revision>7</cp:revision>
  <cp:lastPrinted>2016-02-05T18:26:00Z</cp:lastPrinted>
  <dcterms:created xsi:type="dcterms:W3CDTF">2016-12-08T16:42:00Z</dcterms:created>
  <dcterms:modified xsi:type="dcterms:W3CDTF">2016-12-08T18:26:00Z</dcterms:modified>
</cp:coreProperties>
</file>