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72" w:rsidRDefault="004A1484" w:rsidP="001E7C8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SEDAR 24. </w:t>
      </w:r>
    </w:p>
    <w:p w:rsidR="004A1484" w:rsidRDefault="004A1484" w:rsidP="001E7C8E">
      <w:pPr>
        <w:spacing w:after="120" w:line="240" w:lineRule="auto"/>
        <w:rPr>
          <w:rFonts w:ascii="Times New Roman" w:hAnsi="Times New Roman" w:cs="Times New Roman"/>
          <w:sz w:val="24"/>
          <w:szCs w:val="24"/>
        </w:rPr>
      </w:pPr>
      <w:r>
        <w:rPr>
          <w:rFonts w:ascii="Times New Roman" w:hAnsi="Times New Roman" w:cs="Times New Roman"/>
          <w:sz w:val="24"/>
          <w:szCs w:val="24"/>
        </w:rPr>
        <w:t>South Atlantic Red Snapper Benchmark</w:t>
      </w:r>
      <w:r w:rsidR="00732DEF">
        <w:rPr>
          <w:rFonts w:ascii="Times New Roman" w:hAnsi="Times New Roman" w:cs="Times New Roman"/>
          <w:sz w:val="24"/>
          <w:szCs w:val="24"/>
        </w:rPr>
        <w:t xml:space="preserve"> </w:t>
      </w:r>
    </w:p>
    <w:p w:rsidR="00732DEF" w:rsidRDefault="00732DEF" w:rsidP="001E7C8E">
      <w:pPr>
        <w:spacing w:after="120" w:line="240" w:lineRule="auto"/>
        <w:rPr>
          <w:rFonts w:ascii="Times New Roman" w:hAnsi="Times New Roman" w:cs="Times New Roman"/>
          <w:sz w:val="24"/>
          <w:szCs w:val="24"/>
        </w:rPr>
      </w:pPr>
      <w:r>
        <w:rPr>
          <w:rFonts w:ascii="Times New Roman" w:hAnsi="Times New Roman" w:cs="Times New Roman"/>
          <w:sz w:val="24"/>
          <w:szCs w:val="24"/>
        </w:rPr>
        <w:t>SAFMC Candidate Appointees</w:t>
      </w:r>
    </w:p>
    <w:p w:rsidR="004A1484" w:rsidRDefault="004A1484" w:rsidP="001E7C8E">
      <w:pPr>
        <w:spacing w:after="120" w:line="240" w:lineRule="auto"/>
        <w:rPr>
          <w:rFonts w:ascii="Times New Roman" w:hAnsi="Times New Roman" w:cs="Times New Roman"/>
          <w:sz w:val="24"/>
          <w:szCs w:val="24"/>
        </w:rPr>
      </w:pPr>
    </w:p>
    <w:p w:rsidR="004A1484" w:rsidRDefault="004A1484" w:rsidP="001E7C8E">
      <w:pPr>
        <w:spacing w:after="120" w:line="240" w:lineRule="auto"/>
        <w:rPr>
          <w:rFonts w:ascii="Times New Roman" w:hAnsi="Times New Roman" w:cs="Times New Roman"/>
          <w:sz w:val="24"/>
          <w:szCs w:val="24"/>
        </w:rPr>
      </w:pPr>
      <w:r>
        <w:rPr>
          <w:rFonts w:ascii="Times New Roman" w:hAnsi="Times New Roman" w:cs="Times New Roman"/>
          <w:sz w:val="24"/>
          <w:szCs w:val="24"/>
        </w:rPr>
        <w:tab/>
      </w:r>
    </w:p>
    <w:tbl>
      <w:tblPr>
        <w:tblStyle w:val="TableGrid"/>
        <w:tblW w:w="9717" w:type="dxa"/>
        <w:tblLook w:val="04A0"/>
      </w:tblPr>
      <w:tblGrid>
        <w:gridCol w:w="2966"/>
        <w:gridCol w:w="3121"/>
        <w:gridCol w:w="807"/>
        <w:gridCol w:w="878"/>
        <w:gridCol w:w="1022"/>
        <w:gridCol w:w="923"/>
      </w:tblGrid>
      <w:tr w:rsidR="00CB404E" w:rsidTr="00C55B4F">
        <w:tc>
          <w:tcPr>
            <w:tcW w:w="2988" w:type="dxa"/>
          </w:tcPr>
          <w:p w:rsidR="00CB404E" w:rsidRDefault="00CB404E" w:rsidP="001E7C8E">
            <w:pPr>
              <w:spacing w:after="120"/>
              <w:rPr>
                <w:rFonts w:ascii="Times New Roman" w:hAnsi="Times New Roman" w:cs="Times New Roman"/>
                <w:sz w:val="24"/>
                <w:szCs w:val="24"/>
              </w:rPr>
            </w:pPr>
            <w:r>
              <w:rPr>
                <w:rFonts w:ascii="Times New Roman" w:hAnsi="Times New Roman" w:cs="Times New Roman"/>
                <w:sz w:val="24"/>
                <w:szCs w:val="24"/>
              </w:rPr>
              <w:t>Name</w:t>
            </w:r>
          </w:p>
        </w:tc>
        <w:tc>
          <w:tcPr>
            <w:tcW w:w="3136" w:type="dxa"/>
          </w:tcPr>
          <w:p w:rsidR="00CB404E" w:rsidRDefault="00CB404E" w:rsidP="004A1484">
            <w:pPr>
              <w:spacing w:after="120"/>
              <w:rPr>
                <w:rFonts w:ascii="Times New Roman" w:hAnsi="Times New Roman" w:cs="Times New Roman"/>
                <w:sz w:val="24"/>
                <w:szCs w:val="24"/>
              </w:rPr>
            </w:pPr>
            <w:r>
              <w:rPr>
                <w:rFonts w:ascii="Times New Roman" w:hAnsi="Times New Roman" w:cs="Times New Roman"/>
                <w:sz w:val="24"/>
                <w:szCs w:val="24"/>
              </w:rPr>
              <w:t>Affiliation</w:t>
            </w:r>
          </w:p>
        </w:tc>
        <w:tc>
          <w:tcPr>
            <w:tcW w:w="809"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Add AP</w:t>
            </w:r>
            <w:r w:rsidR="00732DEF" w:rsidRPr="00732DEF">
              <w:rPr>
                <w:rFonts w:ascii="Times New Roman" w:hAnsi="Times New Roman" w:cs="Times New Roman"/>
                <w:sz w:val="24"/>
                <w:szCs w:val="24"/>
                <w:vertAlign w:val="superscript"/>
              </w:rPr>
              <w:t>1</w:t>
            </w:r>
          </w:p>
        </w:tc>
        <w:tc>
          <w:tcPr>
            <w:tcW w:w="879" w:type="dxa"/>
          </w:tcPr>
          <w:p w:rsidR="00CB404E" w:rsidRDefault="00CB404E" w:rsidP="001E7C8E">
            <w:pPr>
              <w:spacing w:after="120"/>
              <w:rPr>
                <w:rFonts w:ascii="Times New Roman" w:hAnsi="Times New Roman" w:cs="Times New Roman"/>
                <w:sz w:val="24"/>
                <w:szCs w:val="24"/>
              </w:rPr>
            </w:pPr>
            <w:r>
              <w:rPr>
                <w:rFonts w:ascii="Times New Roman" w:hAnsi="Times New Roman" w:cs="Times New Roman"/>
                <w:sz w:val="24"/>
                <w:szCs w:val="24"/>
              </w:rPr>
              <w:t>DW</w:t>
            </w:r>
          </w:p>
          <w:p w:rsidR="00C55B4F" w:rsidRDefault="00C55B4F" w:rsidP="001E7C8E">
            <w:pPr>
              <w:spacing w:after="120"/>
              <w:rPr>
                <w:rFonts w:ascii="Times New Roman" w:hAnsi="Times New Roman" w:cs="Times New Roman"/>
                <w:sz w:val="24"/>
                <w:szCs w:val="24"/>
              </w:rPr>
            </w:pPr>
            <w:r>
              <w:rPr>
                <w:rFonts w:ascii="Times New Roman" w:hAnsi="Times New Roman" w:cs="Times New Roman"/>
                <w:sz w:val="24"/>
                <w:szCs w:val="24"/>
              </w:rPr>
              <w:t>(5/10)</w:t>
            </w:r>
          </w:p>
        </w:tc>
        <w:tc>
          <w:tcPr>
            <w:tcW w:w="1026" w:type="dxa"/>
          </w:tcPr>
          <w:p w:rsidR="00CB404E" w:rsidRDefault="00CB404E" w:rsidP="001E7C8E">
            <w:pPr>
              <w:spacing w:after="120"/>
              <w:rPr>
                <w:rFonts w:ascii="Times New Roman" w:hAnsi="Times New Roman" w:cs="Times New Roman"/>
                <w:sz w:val="24"/>
                <w:szCs w:val="24"/>
              </w:rPr>
            </w:pPr>
            <w:r>
              <w:rPr>
                <w:rFonts w:ascii="Times New Roman" w:hAnsi="Times New Roman" w:cs="Times New Roman"/>
                <w:sz w:val="24"/>
                <w:szCs w:val="24"/>
              </w:rPr>
              <w:t>AW</w:t>
            </w:r>
          </w:p>
          <w:p w:rsidR="00C55B4F" w:rsidRDefault="00C55B4F" w:rsidP="001E7C8E">
            <w:pPr>
              <w:spacing w:after="120"/>
              <w:rPr>
                <w:rFonts w:ascii="Times New Roman" w:hAnsi="Times New Roman" w:cs="Times New Roman"/>
                <w:sz w:val="24"/>
                <w:szCs w:val="24"/>
              </w:rPr>
            </w:pPr>
            <w:r>
              <w:rPr>
                <w:rFonts w:ascii="Times New Roman" w:hAnsi="Times New Roman" w:cs="Times New Roman"/>
                <w:sz w:val="24"/>
                <w:szCs w:val="24"/>
              </w:rPr>
              <w:t>(6-8/10)</w:t>
            </w:r>
          </w:p>
        </w:tc>
        <w:tc>
          <w:tcPr>
            <w:tcW w:w="879" w:type="dxa"/>
          </w:tcPr>
          <w:p w:rsidR="00CB404E" w:rsidRDefault="00CB404E" w:rsidP="001E7C8E">
            <w:pPr>
              <w:spacing w:after="120"/>
              <w:rPr>
                <w:rFonts w:ascii="Times New Roman" w:hAnsi="Times New Roman" w:cs="Times New Roman"/>
                <w:sz w:val="24"/>
                <w:szCs w:val="24"/>
              </w:rPr>
            </w:pPr>
            <w:r>
              <w:rPr>
                <w:rFonts w:ascii="Times New Roman" w:hAnsi="Times New Roman" w:cs="Times New Roman"/>
                <w:sz w:val="24"/>
                <w:szCs w:val="24"/>
              </w:rPr>
              <w:t>RW</w:t>
            </w:r>
          </w:p>
          <w:p w:rsidR="00C55B4F" w:rsidRDefault="00C55B4F" w:rsidP="001E7C8E">
            <w:pPr>
              <w:spacing w:after="120"/>
              <w:rPr>
                <w:rFonts w:ascii="Times New Roman" w:hAnsi="Times New Roman" w:cs="Times New Roman"/>
                <w:sz w:val="24"/>
                <w:szCs w:val="24"/>
              </w:rPr>
            </w:pPr>
            <w:r>
              <w:rPr>
                <w:rFonts w:ascii="Times New Roman" w:hAnsi="Times New Roman" w:cs="Times New Roman"/>
                <w:sz w:val="24"/>
                <w:szCs w:val="24"/>
              </w:rPr>
              <w:t>(11/10)</w:t>
            </w:r>
          </w:p>
        </w:tc>
      </w:tr>
      <w:tr w:rsidR="00CB404E" w:rsidTr="00C55B4F">
        <w:tc>
          <w:tcPr>
            <w:tcW w:w="9717" w:type="dxa"/>
            <w:gridSpan w:val="6"/>
          </w:tcPr>
          <w:p w:rsidR="00CB404E" w:rsidRDefault="00CB404E" w:rsidP="00732DEF">
            <w:pPr>
              <w:spacing w:after="120"/>
              <w:jc w:val="center"/>
              <w:rPr>
                <w:rFonts w:ascii="Times New Roman" w:hAnsi="Times New Roman" w:cs="Times New Roman"/>
                <w:sz w:val="24"/>
                <w:szCs w:val="24"/>
              </w:rPr>
            </w:pPr>
            <w:r>
              <w:rPr>
                <w:rFonts w:ascii="Times New Roman" w:hAnsi="Times New Roman" w:cs="Times New Roman"/>
                <w:sz w:val="24"/>
                <w:szCs w:val="24"/>
              </w:rPr>
              <w:t>SSC</w:t>
            </w:r>
          </w:p>
        </w:tc>
      </w:tr>
      <w:tr w:rsidR="00CB404E" w:rsidTr="00C55B4F">
        <w:tc>
          <w:tcPr>
            <w:tcW w:w="2988" w:type="dxa"/>
          </w:tcPr>
          <w:p w:rsidR="00CB404E" w:rsidRDefault="00CB404E" w:rsidP="00BD62D0">
            <w:pPr>
              <w:spacing w:after="120"/>
              <w:rPr>
                <w:rFonts w:ascii="Times New Roman" w:hAnsi="Times New Roman" w:cs="Times New Roman"/>
                <w:sz w:val="24"/>
                <w:szCs w:val="24"/>
              </w:rPr>
            </w:pPr>
            <w:r>
              <w:rPr>
                <w:rFonts w:ascii="Times New Roman" w:hAnsi="Times New Roman" w:cs="Times New Roman"/>
                <w:sz w:val="24"/>
                <w:szCs w:val="24"/>
              </w:rPr>
              <w:t>John Boreman</w:t>
            </w:r>
          </w:p>
        </w:tc>
        <w:tc>
          <w:tcPr>
            <w:tcW w:w="3136" w:type="dxa"/>
          </w:tcPr>
          <w:p w:rsidR="00CB404E" w:rsidRDefault="00CB404E" w:rsidP="00BD62D0">
            <w:pPr>
              <w:spacing w:after="120"/>
              <w:rPr>
                <w:rFonts w:ascii="Times New Roman" w:hAnsi="Times New Roman" w:cs="Times New Roman"/>
                <w:sz w:val="24"/>
                <w:szCs w:val="24"/>
              </w:rPr>
            </w:pPr>
            <w:r>
              <w:rPr>
                <w:rFonts w:ascii="Times New Roman" w:hAnsi="Times New Roman" w:cs="Times New Roman"/>
                <w:sz w:val="24"/>
                <w:szCs w:val="24"/>
              </w:rPr>
              <w:t>SSC</w:t>
            </w:r>
          </w:p>
        </w:tc>
        <w:tc>
          <w:tcPr>
            <w:tcW w:w="809" w:type="dxa"/>
          </w:tcPr>
          <w:p w:rsidR="00CB404E" w:rsidRDefault="00CB404E" w:rsidP="00BD62D0">
            <w:pPr>
              <w:spacing w:after="120"/>
              <w:rPr>
                <w:rFonts w:ascii="Times New Roman" w:hAnsi="Times New Roman" w:cs="Times New Roman"/>
                <w:sz w:val="24"/>
                <w:szCs w:val="24"/>
              </w:rPr>
            </w:pPr>
          </w:p>
        </w:tc>
        <w:tc>
          <w:tcPr>
            <w:tcW w:w="879" w:type="dxa"/>
          </w:tcPr>
          <w:p w:rsidR="00CB404E" w:rsidRDefault="00CB404E" w:rsidP="00BD62D0">
            <w:pPr>
              <w:spacing w:after="120"/>
              <w:rPr>
                <w:rFonts w:ascii="Times New Roman" w:hAnsi="Times New Roman" w:cs="Times New Roman"/>
                <w:sz w:val="24"/>
                <w:szCs w:val="24"/>
              </w:rPr>
            </w:pPr>
          </w:p>
        </w:tc>
        <w:tc>
          <w:tcPr>
            <w:tcW w:w="1026" w:type="dxa"/>
          </w:tcPr>
          <w:p w:rsidR="00CB404E" w:rsidRDefault="00CB404E" w:rsidP="00BD62D0">
            <w:pPr>
              <w:spacing w:after="120"/>
              <w:rPr>
                <w:rFonts w:ascii="Times New Roman" w:hAnsi="Times New Roman" w:cs="Times New Roman"/>
                <w:sz w:val="24"/>
                <w:szCs w:val="24"/>
              </w:rPr>
            </w:pPr>
          </w:p>
        </w:tc>
        <w:tc>
          <w:tcPr>
            <w:tcW w:w="879" w:type="dxa"/>
          </w:tcPr>
          <w:p w:rsidR="00CB404E" w:rsidRDefault="002F6A5E" w:rsidP="00BD62D0">
            <w:pPr>
              <w:spacing w:after="120"/>
              <w:rPr>
                <w:rFonts w:ascii="Times New Roman" w:hAnsi="Times New Roman" w:cs="Times New Roman"/>
                <w:sz w:val="24"/>
                <w:szCs w:val="24"/>
              </w:rPr>
            </w:pPr>
            <w:r>
              <w:rPr>
                <w:rFonts w:ascii="Times New Roman" w:hAnsi="Times New Roman" w:cs="Times New Roman"/>
                <w:sz w:val="24"/>
                <w:szCs w:val="24"/>
              </w:rPr>
              <w:t>X</w:t>
            </w:r>
          </w:p>
        </w:tc>
      </w:tr>
      <w:tr w:rsidR="00CB404E" w:rsidTr="00C55B4F">
        <w:tc>
          <w:tcPr>
            <w:tcW w:w="2988"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Matt Cieri</w:t>
            </w:r>
          </w:p>
        </w:tc>
        <w:tc>
          <w:tcPr>
            <w:tcW w:w="3136"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SSC</w:t>
            </w:r>
          </w:p>
        </w:tc>
        <w:tc>
          <w:tcPr>
            <w:tcW w:w="809"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CB404E" w:rsidP="001E7C8E">
            <w:pPr>
              <w:spacing w:after="120"/>
              <w:rPr>
                <w:rFonts w:ascii="Times New Roman" w:hAnsi="Times New Roman" w:cs="Times New Roman"/>
                <w:sz w:val="24"/>
                <w:szCs w:val="24"/>
              </w:rPr>
            </w:pPr>
          </w:p>
        </w:tc>
        <w:tc>
          <w:tcPr>
            <w:tcW w:w="1026"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r>
      <w:tr w:rsidR="002F6A5E" w:rsidTr="00C55B4F">
        <w:tc>
          <w:tcPr>
            <w:tcW w:w="2988"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Chip Collier</w:t>
            </w:r>
          </w:p>
        </w:tc>
        <w:tc>
          <w:tcPr>
            <w:tcW w:w="313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SSC</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879" w:type="dxa"/>
          </w:tcPr>
          <w:p w:rsidR="002F6A5E" w:rsidRDefault="002F6A5E" w:rsidP="001E7C8E">
            <w:pPr>
              <w:spacing w:after="120"/>
              <w:rPr>
                <w:rFonts w:ascii="Times New Roman" w:hAnsi="Times New Roman" w:cs="Times New Roman"/>
                <w:sz w:val="24"/>
                <w:szCs w:val="24"/>
              </w:rPr>
            </w:pPr>
          </w:p>
        </w:tc>
      </w:tr>
      <w:tr w:rsidR="002F6A5E" w:rsidTr="00C55B4F">
        <w:tc>
          <w:tcPr>
            <w:tcW w:w="2988"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Marcel Reichert</w:t>
            </w:r>
          </w:p>
        </w:tc>
        <w:tc>
          <w:tcPr>
            <w:tcW w:w="313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SSC</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2F6A5E" w:rsidTr="00C55B4F">
        <w:tc>
          <w:tcPr>
            <w:tcW w:w="2988" w:type="dxa"/>
          </w:tcPr>
          <w:p w:rsidR="002F6A5E" w:rsidRDefault="00732DEF" w:rsidP="001E7C8E">
            <w:pPr>
              <w:spacing w:after="120"/>
              <w:rPr>
                <w:rFonts w:ascii="Times New Roman" w:hAnsi="Times New Roman" w:cs="Times New Roman"/>
                <w:sz w:val="24"/>
                <w:szCs w:val="24"/>
              </w:rPr>
            </w:pPr>
            <w:r>
              <w:rPr>
                <w:rFonts w:ascii="Times New Roman" w:hAnsi="Times New Roman" w:cs="Times New Roman"/>
                <w:sz w:val="24"/>
                <w:szCs w:val="24"/>
              </w:rPr>
              <w:t>Andy Cooper</w:t>
            </w:r>
          </w:p>
        </w:tc>
        <w:tc>
          <w:tcPr>
            <w:tcW w:w="3136" w:type="dxa"/>
          </w:tcPr>
          <w:p w:rsidR="002F6A5E" w:rsidRDefault="00732DEF" w:rsidP="001E7C8E">
            <w:pPr>
              <w:spacing w:after="120"/>
              <w:rPr>
                <w:rFonts w:ascii="Times New Roman" w:hAnsi="Times New Roman" w:cs="Times New Roman"/>
                <w:sz w:val="24"/>
                <w:szCs w:val="24"/>
              </w:rPr>
            </w:pPr>
            <w:r>
              <w:rPr>
                <w:rFonts w:ascii="Times New Roman" w:hAnsi="Times New Roman" w:cs="Times New Roman"/>
                <w:sz w:val="24"/>
                <w:szCs w:val="24"/>
              </w:rPr>
              <w:t>SSC</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c>
          <w:tcPr>
            <w:tcW w:w="1026" w:type="dxa"/>
          </w:tcPr>
          <w:p w:rsidR="002F6A5E" w:rsidRDefault="00732DEF"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879" w:type="dxa"/>
          </w:tcPr>
          <w:p w:rsidR="002F6A5E" w:rsidRDefault="002F6A5E" w:rsidP="001E7C8E">
            <w:pPr>
              <w:spacing w:after="120"/>
              <w:rPr>
                <w:rFonts w:ascii="Times New Roman" w:hAnsi="Times New Roman" w:cs="Times New Roman"/>
                <w:sz w:val="24"/>
                <w:szCs w:val="24"/>
              </w:rPr>
            </w:pPr>
          </w:p>
        </w:tc>
      </w:tr>
      <w:tr w:rsidR="00732DEF" w:rsidTr="00C55B4F">
        <w:tc>
          <w:tcPr>
            <w:tcW w:w="2988" w:type="dxa"/>
          </w:tcPr>
          <w:p w:rsidR="00732DEF" w:rsidRDefault="00732DEF" w:rsidP="001E7C8E">
            <w:pPr>
              <w:spacing w:after="120"/>
              <w:rPr>
                <w:rFonts w:ascii="Times New Roman" w:hAnsi="Times New Roman" w:cs="Times New Roman"/>
                <w:sz w:val="24"/>
                <w:szCs w:val="24"/>
              </w:rPr>
            </w:pPr>
          </w:p>
        </w:tc>
        <w:tc>
          <w:tcPr>
            <w:tcW w:w="3136" w:type="dxa"/>
          </w:tcPr>
          <w:p w:rsidR="00732DEF" w:rsidRDefault="00732DEF" w:rsidP="001E7C8E">
            <w:pPr>
              <w:spacing w:after="120"/>
              <w:rPr>
                <w:rFonts w:ascii="Times New Roman" w:hAnsi="Times New Roman" w:cs="Times New Roman"/>
                <w:sz w:val="24"/>
                <w:szCs w:val="24"/>
              </w:rPr>
            </w:pPr>
          </w:p>
        </w:tc>
        <w:tc>
          <w:tcPr>
            <w:tcW w:w="809" w:type="dxa"/>
          </w:tcPr>
          <w:p w:rsidR="00732DEF" w:rsidRDefault="00732DEF" w:rsidP="001E7C8E">
            <w:pPr>
              <w:spacing w:after="120"/>
              <w:rPr>
                <w:rFonts w:ascii="Times New Roman" w:hAnsi="Times New Roman" w:cs="Times New Roman"/>
                <w:sz w:val="24"/>
                <w:szCs w:val="24"/>
              </w:rPr>
            </w:pPr>
          </w:p>
        </w:tc>
        <w:tc>
          <w:tcPr>
            <w:tcW w:w="879" w:type="dxa"/>
          </w:tcPr>
          <w:p w:rsidR="00732DEF" w:rsidRDefault="00732DEF" w:rsidP="001E7C8E">
            <w:pPr>
              <w:spacing w:after="120"/>
              <w:rPr>
                <w:rFonts w:ascii="Times New Roman" w:hAnsi="Times New Roman" w:cs="Times New Roman"/>
                <w:sz w:val="24"/>
                <w:szCs w:val="24"/>
              </w:rPr>
            </w:pPr>
          </w:p>
        </w:tc>
        <w:tc>
          <w:tcPr>
            <w:tcW w:w="1026" w:type="dxa"/>
          </w:tcPr>
          <w:p w:rsidR="00732DEF" w:rsidRDefault="00732DEF" w:rsidP="001E7C8E">
            <w:pPr>
              <w:spacing w:after="120"/>
              <w:rPr>
                <w:rFonts w:ascii="Times New Roman" w:hAnsi="Times New Roman" w:cs="Times New Roman"/>
                <w:sz w:val="24"/>
                <w:szCs w:val="24"/>
              </w:rPr>
            </w:pPr>
          </w:p>
        </w:tc>
        <w:tc>
          <w:tcPr>
            <w:tcW w:w="879" w:type="dxa"/>
          </w:tcPr>
          <w:p w:rsidR="00732DEF" w:rsidRDefault="00732DEF" w:rsidP="001E7C8E">
            <w:pPr>
              <w:spacing w:after="120"/>
              <w:rPr>
                <w:rFonts w:ascii="Times New Roman" w:hAnsi="Times New Roman" w:cs="Times New Roman"/>
                <w:sz w:val="24"/>
                <w:szCs w:val="24"/>
              </w:rPr>
            </w:pPr>
          </w:p>
        </w:tc>
      </w:tr>
      <w:tr w:rsidR="00CB404E" w:rsidTr="00C55B4F">
        <w:tc>
          <w:tcPr>
            <w:tcW w:w="9717" w:type="dxa"/>
            <w:gridSpan w:val="6"/>
          </w:tcPr>
          <w:p w:rsidR="00CB404E" w:rsidRDefault="00CB404E" w:rsidP="00732DEF">
            <w:pPr>
              <w:spacing w:after="120"/>
              <w:jc w:val="center"/>
              <w:rPr>
                <w:rFonts w:ascii="Times New Roman" w:hAnsi="Times New Roman" w:cs="Times New Roman"/>
                <w:sz w:val="24"/>
                <w:szCs w:val="24"/>
              </w:rPr>
            </w:pPr>
            <w:r>
              <w:rPr>
                <w:rFonts w:ascii="Times New Roman" w:hAnsi="Times New Roman" w:cs="Times New Roman"/>
                <w:sz w:val="24"/>
                <w:szCs w:val="24"/>
              </w:rPr>
              <w:t>State Agency</w:t>
            </w:r>
            <w:r w:rsidR="00732DEF">
              <w:rPr>
                <w:rFonts w:ascii="Times New Roman" w:hAnsi="Times New Roman" w:cs="Times New Roman"/>
                <w:sz w:val="24"/>
                <w:szCs w:val="24"/>
              </w:rPr>
              <w:t xml:space="preserve"> Representatives</w:t>
            </w:r>
          </w:p>
        </w:tc>
      </w:tr>
      <w:tr w:rsidR="00CB404E" w:rsidTr="00C55B4F">
        <w:tc>
          <w:tcPr>
            <w:tcW w:w="2988" w:type="dxa"/>
          </w:tcPr>
          <w:p w:rsidR="00CB404E" w:rsidRDefault="00CB404E" w:rsidP="000B44E0">
            <w:pPr>
              <w:spacing w:after="120"/>
              <w:rPr>
                <w:rFonts w:ascii="Times New Roman" w:hAnsi="Times New Roman" w:cs="Times New Roman"/>
                <w:sz w:val="24"/>
                <w:szCs w:val="24"/>
              </w:rPr>
            </w:pPr>
            <w:r>
              <w:rPr>
                <w:rFonts w:ascii="Times New Roman" w:hAnsi="Times New Roman" w:cs="Times New Roman"/>
                <w:sz w:val="24"/>
                <w:szCs w:val="24"/>
              </w:rPr>
              <w:t>Kathy Knowlton</w:t>
            </w:r>
          </w:p>
        </w:tc>
        <w:tc>
          <w:tcPr>
            <w:tcW w:w="3136" w:type="dxa"/>
          </w:tcPr>
          <w:p w:rsidR="00CB404E" w:rsidRDefault="00CB404E" w:rsidP="000B44E0">
            <w:pPr>
              <w:spacing w:after="120"/>
              <w:rPr>
                <w:rFonts w:ascii="Times New Roman" w:hAnsi="Times New Roman" w:cs="Times New Roman"/>
                <w:sz w:val="24"/>
                <w:szCs w:val="24"/>
              </w:rPr>
            </w:pPr>
            <w:r>
              <w:rPr>
                <w:rFonts w:ascii="Times New Roman" w:hAnsi="Times New Roman" w:cs="Times New Roman"/>
                <w:sz w:val="24"/>
                <w:szCs w:val="24"/>
              </w:rPr>
              <w:t>GA DN</w:t>
            </w:r>
            <w:r w:rsidR="00732DEF">
              <w:rPr>
                <w:rFonts w:ascii="Times New Roman" w:hAnsi="Times New Roman" w:cs="Times New Roman"/>
                <w:sz w:val="24"/>
                <w:szCs w:val="24"/>
              </w:rPr>
              <w:t xml:space="preserve">R </w:t>
            </w:r>
          </w:p>
        </w:tc>
        <w:tc>
          <w:tcPr>
            <w:tcW w:w="809" w:type="dxa"/>
          </w:tcPr>
          <w:p w:rsidR="00CB404E" w:rsidRDefault="00CB404E" w:rsidP="000B44E0">
            <w:pPr>
              <w:spacing w:after="120"/>
              <w:rPr>
                <w:rFonts w:ascii="Times New Roman" w:hAnsi="Times New Roman" w:cs="Times New Roman"/>
                <w:sz w:val="24"/>
                <w:szCs w:val="24"/>
              </w:rPr>
            </w:pPr>
          </w:p>
        </w:tc>
        <w:tc>
          <w:tcPr>
            <w:tcW w:w="879" w:type="dxa"/>
          </w:tcPr>
          <w:p w:rsidR="00CB404E" w:rsidRDefault="002F6A5E" w:rsidP="000B44E0">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CB404E" w:rsidP="000B44E0">
            <w:pPr>
              <w:spacing w:after="120"/>
              <w:rPr>
                <w:rFonts w:ascii="Times New Roman" w:hAnsi="Times New Roman" w:cs="Times New Roman"/>
                <w:sz w:val="24"/>
                <w:szCs w:val="24"/>
              </w:rPr>
            </w:pPr>
          </w:p>
        </w:tc>
        <w:tc>
          <w:tcPr>
            <w:tcW w:w="879" w:type="dxa"/>
          </w:tcPr>
          <w:p w:rsidR="00CB404E" w:rsidRDefault="00CB404E" w:rsidP="000B44E0">
            <w:pPr>
              <w:spacing w:after="120"/>
              <w:rPr>
                <w:rFonts w:ascii="Times New Roman" w:hAnsi="Times New Roman" w:cs="Times New Roman"/>
                <w:sz w:val="24"/>
                <w:szCs w:val="24"/>
              </w:rPr>
            </w:pPr>
          </w:p>
        </w:tc>
      </w:tr>
      <w:tr w:rsidR="00CB404E" w:rsidTr="00C55B4F">
        <w:tc>
          <w:tcPr>
            <w:tcW w:w="2988" w:type="dxa"/>
          </w:tcPr>
          <w:p w:rsidR="00CB404E" w:rsidRDefault="00CB404E" w:rsidP="001E7C8E">
            <w:pPr>
              <w:spacing w:after="120"/>
              <w:rPr>
                <w:rFonts w:ascii="Times New Roman" w:hAnsi="Times New Roman" w:cs="Times New Roman"/>
                <w:sz w:val="24"/>
                <w:szCs w:val="24"/>
              </w:rPr>
            </w:pPr>
            <w:r>
              <w:rPr>
                <w:rFonts w:ascii="Times New Roman" w:hAnsi="Times New Roman" w:cs="Times New Roman"/>
                <w:sz w:val="24"/>
                <w:szCs w:val="24"/>
              </w:rPr>
              <w:t>Julie DeFilippi</w:t>
            </w:r>
          </w:p>
        </w:tc>
        <w:tc>
          <w:tcPr>
            <w:tcW w:w="3136" w:type="dxa"/>
          </w:tcPr>
          <w:p w:rsidR="00CB404E" w:rsidRDefault="00CB404E" w:rsidP="001E7C8E">
            <w:pPr>
              <w:spacing w:after="120"/>
              <w:rPr>
                <w:rFonts w:ascii="Times New Roman" w:hAnsi="Times New Roman" w:cs="Times New Roman"/>
                <w:sz w:val="24"/>
                <w:szCs w:val="24"/>
              </w:rPr>
            </w:pPr>
            <w:r>
              <w:rPr>
                <w:rFonts w:ascii="Times New Roman" w:hAnsi="Times New Roman" w:cs="Times New Roman"/>
                <w:sz w:val="24"/>
                <w:szCs w:val="24"/>
              </w:rPr>
              <w:t>ACCSP</w:t>
            </w:r>
          </w:p>
        </w:tc>
        <w:tc>
          <w:tcPr>
            <w:tcW w:w="809"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CB404E" w:rsidP="001E7C8E">
            <w:pPr>
              <w:spacing w:after="120"/>
              <w:rPr>
                <w:rFonts w:ascii="Times New Roman" w:hAnsi="Times New Roman" w:cs="Times New Roman"/>
                <w:sz w:val="24"/>
                <w:szCs w:val="24"/>
              </w:rPr>
            </w:pPr>
          </w:p>
        </w:tc>
      </w:tr>
      <w:tr w:rsidR="00CB404E" w:rsidTr="00C55B4F">
        <w:tc>
          <w:tcPr>
            <w:tcW w:w="2988"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Erik Robilliard</w:t>
            </w:r>
          </w:p>
        </w:tc>
        <w:tc>
          <w:tcPr>
            <w:tcW w:w="3136"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GA DNR</w:t>
            </w:r>
          </w:p>
        </w:tc>
        <w:tc>
          <w:tcPr>
            <w:tcW w:w="809"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CB404E" w:rsidP="001E7C8E">
            <w:pPr>
              <w:spacing w:after="120"/>
              <w:rPr>
                <w:rFonts w:ascii="Times New Roman" w:hAnsi="Times New Roman" w:cs="Times New Roman"/>
                <w:sz w:val="24"/>
                <w:szCs w:val="24"/>
              </w:rPr>
            </w:pPr>
          </w:p>
        </w:tc>
      </w:tr>
      <w:tr w:rsidR="002F6A5E" w:rsidTr="00C55B4F">
        <w:tc>
          <w:tcPr>
            <w:tcW w:w="2988"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Jack Holland</w:t>
            </w:r>
          </w:p>
        </w:tc>
        <w:tc>
          <w:tcPr>
            <w:tcW w:w="313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NC DMF</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2F6A5E" w:rsidTr="00C55B4F">
        <w:tc>
          <w:tcPr>
            <w:tcW w:w="2988"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Dave Wyanski</w:t>
            </w:r>
          </w:p>
        </w:tc>
        <w:tc>
          <w:tcPr>
            <w:tcW w:w="313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SC DNR</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2F6A5E" w:rsidTr="00C55B4F">
        <w:tc>
          <w:tcPr>
            <w:tcW w:w="2988"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Stephanie McInerny</w:t>
            </w:r>
          </w:p>
        </w:tc>
        <w:tc>
          <w:tcPr>
            <w:tcW w:w="313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NC DMF</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2F6A5E" w:rsidTr="00C55B4F">
        <w:tc>
          <w:tcPr>
            <w:tcW w:w="2988"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Julie Califf</w:t>
            </w:r>
          </w:p>
        </w:tc>
        <w:tc>
          <w:tcPr>
            <w:tcW w:w="313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GA DNR</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2F6A5E" w:rsidTr="00C55B4F">
        <w:tc>
          <w:tcPr>
            <w:tcW w:w="2988"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David Player</w:t>
            </w:r>
          </w:p>
        </w:tc>
        <w:tc>
          <w:tcPr>
            <w:tcW w:w="313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SC DNR</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2F6A5E" w:rsidTr="00C55B4F">
        <w:tc>
          <w:tcPr>
            <w:tcW w:w="2988"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Allan Bianchi</w:t>
            </w:r>
          </w:p>
        </w:tc>
        <w:tc>
          <w:tcPr>
            <w:tcW w:w="313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NC DMF</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2F6A5E" w:rsidTr="00C55B4F">
        <w:tc>
          <w:tcPr>
            <w:tcW w:w="2988"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Richard Cody</w:t>
            </w:r>
          </w:p>
        </w:tc>
        <w:tc>
          <w:tcPr>
            <w:tcW w:w="313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FL FWC</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2F6A5E" w:rsidTr="00C55B4F">
        <w:tc>
          <w:tcPr>
            <w:tcW w:w="2988"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Julie DeFilipi</w:t>
            </w:r>
          </w:p>
        </w:tc>
        <w:tc>
          <w:tcPr>
            <w:tcW w:w="313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ACCSP</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2F6A5E" w:rsidTr="00C55B4F">
        <w:tc>
          <w:tcPr>
            <w:tcW w:w="2988"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Jessica Stephens</w:t>
            </w:r>
          </w:p>
        </w:tc>
        <w:tc>
          <w:tcPr>
            <w:tcW w:w="3136"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SC DNR</w:t>
            </w: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2F6A5E" w:rsidTr="00C55B4F">
        <w:tc>
          <w:tcPr>
            <w:tcW w:w="2988" w:type="dxa"/>
          </w:tcPr>
          <w:p w:rsidR="002F6A5E" w:rsidRDefault="002F6A5E" w:rsidP="001E7C8E">
            <w:pPr>
              <w:spacing w:after="120"/>
              <w:rPr>
                <w:rFonts w:ascii="Times New Roman" w:hAnsi="Times New Roman" w:cs="Times New Roman"/>
                <w:sz w:val="24"/>
                <w:szCs w:val="24"/>
              </w:rPr>
            </w:pPr>
          </w:p>
        </w:tc>
        <w:tc>
          <w:tcPr>
            <w:tcW w:w="3136" w:type="dxa"/>
          </w:tcPr>
          <w:p w:rsidR="002F6A5E" w:rsidRDefault="002F6A5E" w:rsidP="001E7C8E">
            <w:pPr>
              <w:spacing w:after="120"/>
              <w:rPr>
                <w:rFonts w:ascii="Times New Roman" w:hAnsi="Times New Roman" w:cs="Times New Roman"/>
                <w:sz w:val="24"/>
                <w:szCs w:val="24"/>
              </w:rPr>
            </w:pP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CB404E" w:rsidTr="00C55B4F">
        <w:tc>
          <w:tcPr>
            <w:tcW w:w="9717" w:type="dxa"/>
            <w:gridSpan w:val="6"/>
          </w:tcPr>
          <w:p w:rsidR="00CB404E" w:rsidRDefault="002F6A5E" w:rsidP="00732DEF">
            <w:pPr>
              <w:spacing w:after="120"/>
              <w:jc w:val="center"/>
              <w:rPr>
                <w:rFonts w:ascii="Times New Roman" w:hAnsi="Times New Roman" w:cs="Times New Roman"/>
                <w:sz w:val="24"/>
                <w:szCs w:val="24"/>
              </w:rPr>
            </w:pPr>
            <w:r>
              <w:rPr>
                <w:rFonts w:ascii="Times New Roman" w:hAnsi="Times New Roman" w:cs="Times New Roman"/>
                <w:sz w:val="24"/>
                <w:szCs w:val="24"/>
              </w:rPr>
              <w:t>AP</w:t>
            </w:r>
          </w:p>
        </w:tc>
      </w:tr>
      <w:tr w:rsidR="00CB404E" w:rsidTr="00C55B4F">
        <w:tc>
          <w:tcPr>
            <w:tcW w:w="2988" w:type="dxa"/>
          </w:tcPr>
          <w:p w:rsidR="00CB404E" w:rsidRDefault="00CB404E" w:rsidP="005820D2">
            <w:pPr>
              <w:spacing w:after="120"/>
              <w:rPr>
                <w:rFonts w:ascii="Times New Roman" w:hAnsi="Times New Roman" w:cs="Times New Roman"/>
                <w:sz w:val="24"/>
                <w:szCs w:val="24"/>
              </w:rPr>
            </w:pPr>
            <w:r>
              <w:rPr>
                <w:rFonts w:ascii="Times New Roman" w:hAnsi="Times New Roman" w:cs="Times New Roman"/>
                <w:sz w:val="24"/>
                <w:szCs w:val="24"/>
              </w:rPr>
              <w:t>Zack Bowen</w:t>
            </w:r>
          </w:p>
        </w:tc>
        <w:tc>
          <w:tcPr>
            <w:tcW w:w="3136" w:type="dxa"/>
          </w:tcPr>
          <w:p w:rsidR="00CB404E" w:rsidRDefault="00CB404E" w:rsidP="005820D2">
            <w:pPr>
              <w:spacing w:after="120"/>
              <w:rPr>
                <w:rFonts w:ascii="Times New Roman" w:hAnsi="Times New Roman" w:cs="Times New Roman"/>
                <w:sz w:val="24"/>
                <w:szCs w:val="24"/>
              </w:rPr>
            </w:pPr>
            <w:r>
              <w:rPr>
                <w:rFonts w:ascii="Times New Roman" w:hAnsi="Times New Roman" w:cs="Times New Roman"/>
                <w:sz w:val="24"/>
                <w:szCs w:val="24"/>
              </w:rPr>
              <w:t>Charter/Headboat GA</w:t>
            </w:r>
          </w:p>
        </w:tc>
        <w:tc>
          <w:tcPr>
            <w:tcW w:w="809" w:type="dxa"/>
          </w:tcPr>
          <w:p w:rsidR="00CB404E" w:rsidRDefault="00CB404E" w:rsidP="005820D2">
            <w:pPr>
              <w:spacing w:after="120"/>
              <w:rPr>
                <w:rFonts w:ascii="Times New Roman" w:hAnsi="Times New Roman" w:cs="Times New Roman"/>
                <w:sz w:val="24"/>
                <w:szCs w:val="24"/>
              </w:rPr>
            </w:pPr>
          </w:p>
        </w:tc>
        <w:tc>
          <w:tcPr>
            <w:tcW w:w="879" w:type="dxa"/>
          </w:tcPr>
          <w:p w:rsidR="00CB404E" w:rsidRDefault="002F6A5E" w:rsidP="005820D2">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2F6A5E" w:rsidP="005820D2">
            <w:pPr>
              <w:spacing w:after="120"/>
              <w:rPr>
                <w:rFonts w:ascii="Times New Roman" w:hAnsi="Times New Roman" w:cs="Times New Roman"/>
                <w:sz w:val="24"/>
                <w:szCs w:val="24"/>
              </w:rPr>
            </w:pPr>
            <w:r>
              <w:rPr>
                <w:rFonts w:ascii="Times New Roman" w:hAnsi="Times New Roman" w:cs="Times New Roman"/>
                <w:sz w:val="24"/>
                <w:szCs w:val="24"/>
              </w:rPr>
              <w:t>X</w:t>
            </w:r>
          </w:p>
        </w:tc>
        <w:tc>
          <w:tcPr>
            <w:tcW w:w="879" w:type="dxa"/>
          </w:tcPr>
          <w:p w:rsidR="00CB404E" w:rsidRDefault="002F6A5E" w:rsidP="005820D2">
            <w:pPr>
              <w:spacing w:after="120"/>
              <w:rPr>
                <w:rFonts w:ascii="Times New Roman" w:hAnsi="Times New Roman" w:cs="Times New Roman"/>
                <w:sz w:val="24"/>
                <w:szCs w:val="24"/>
              </w:rPr>
            </w:pPr>
            <w:r>
              <w:rPr>
                <w:rFonts w:ascii="Times New Roman" w:hAnsi="Times New Roman" w:cs="Times New Roman"/>
                <w:sz w:val="24"/>
                <w:szCs w:val="24"/>
              </w:rPr>
              <w:t>X</w:t>
            </w:r>
          </w:p>
        </w:tc>
      </w:tr>
      <w:tr w:rsidR="00CB404E" w:rsidTr="00C55B4F">
        <w:tc>
          <w:tcPr>
            <w:tcW w:w="2988" w:type="dxa"/>
          </w:tcPr>
          <w:p w:rsidR="00CB404E" w:rsidRDefault="00CB404E" w:rsidP="005820D2">
            <w:pPr>
              <w:spacing w:after="120"/>
              <w:rPr>
                <w:rFonts w:ascii="Times New Roman" w:hAnsi="Times New Roman" w:cs="Times New Roman"/>
                <w:sz w:val="24"/>
                <w:szCs w:val="24"/>
              </w:rPr>
            </w:pPr>
            <w:r>
              <w:rPr>
                <w:rFonts w:ascii="Times New Roman" w:hAnsi="Times New Roman" w:cs="Times New Roman"/>
                <w:sz w:val="24"/>
                <w:szCs w:val="24"/>
              </w:rPr>
              <w:t>Steve Amick</w:t>
            </w:r>
          </w:p>
        </w:tc>
        <w:tc>
          <w:tcPr>
            <w:tcW w:w="3136" w:type="dxa"/>
          </w:tcPr>
          <w:p w:rsidR="00CB404E" w:rsidRDefault="00CB404E" w:rsidP="005820D2">
            <w:pPr>
              <w:spacing w:after="120"/>
              <w:rPr>
                <w:rFonts w:ascii="Times New Roman" w:hAnsi="Times New Roman" w:cs="Times New Roman"/>
                <w:sz w:val="24"/>
                <w:szCs w:val="24"/>
              </w:rPr>
            </w:pPr>
            <w:r>
              <w:rPr>
                <w:rFonts w:ascii="Times New Roman" w:hAnsi="Times New Roman" w:cs="Times New Roman"/>
                <w:sz w:val="24"/>
                <w:szCs w:val="24"/>
              </w:rPr>
              <w:t>Charter/Headboat GA</w:t>
            </w:r>
          </w:p>
        </w:tc>
        <w:tc>
          <w:tcPr>
            <w:tcW w:w="809" w:type="dxa"/>
          </w:tcPr>
          <w:p w:rsidR="00CB404E" w:rsidRDefault="00CB404E" w:rsidP="005820D2">
            <w:pPr>
              <w:spacing w:after="120"/>
              <w:rPr>
                <w:rFonts w:ascii="Times New Roman" w:hAnsi="Times New Roman" w:cs="Times New Roman"/>
                <w:sz w:val="24"/>
                <w:szCs w:val="24"/>
              </w:rPr>
            </w:pPr>
          </w:p>
        </w:tc>
        <w:tc>
          <w:tcPr>
            <w:tcW w:w="879" w:type="dxa"/>
          </w:tcPr>
          <w:p w:rsidR="00CB404E" w:rsidRDefault="002F6A5E" w:rsidP="005820D2">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2F6A5E" w:rsidP="005820D2">
            <w:pPr>
              <w:spacing w:after="120"/>
              <w:rPr>
                <w:rFonts w:ascii="Times New Roman" w:hAnsi="Times New Roman" w:cs="Times New Roman"/>
                <w:sz w:val="24"/>
                <w:szCs w:val="24"/>
              </w:rPr>
            </w:pPr>
            <w:r>
              <w:rPr>
                <w:rFonts w:ascii="Times New Roman" w:hAnsi="Times New Roman" w:cs="Times New Roman"/>
                <w:sz w:val="24"/>
                <w:szCs w:val="24"/>
              </w:rPr>
              <w:t>X</w:t>
            </w:r>
          </w:p>
        </w:tc>
        <w:tc>
          <w:tcPr>
            <w:tcW w:w="879" w:type="dxa"/>
          </w:tcPr>
          <w:p w:rsidR="00CB404E" w:rsidRDefault="002F6A5E" w:rsidP="005820D2">
            <w:pPr>
              <w:spacing w:after="120"/>
              <w:rPr>
                <w:rFonts w:ascii="Times New Roman" w:hAnsi="Times New Roman" w:cs="Times New Roman"/>
                <w:sz w:val="24"/>
                <w:szCs w:val="24"/>
              </w:rPr>
            </w:pPr>
            <w:r>
              <w:rPr>
                <w:rFonts w:ascii="Times New Roman" w:hAnsi="Times New Roman" w:cs="Times New Roman"/>
                <w:sz w:val="24"/>
                <w:szCs w:val="24"/>
              </w:rPr>
              <w:t>X</w:t>
            </w:r>
          </w:p>
        </w:tc>
      </w:tr>
      <w:tr w:rsidR="00CB404E" w:rsidTr="00C55B4F">
        <w:tc>
          <w:tcPr>
            <w:tcW w:w="2988" w:type="dxa"/>
          </w:tcPr>
          <w:p w:rsidR="00CB404E" w:rsidRDefault="00CB404E" w:rsidP="001E7C8E">
            <w:pPr>
              <w:spacing w:after="120"/>
              <w:rPr>
                <w:rFonts w:ascii="Times New Roman" w:hAnsi="Times New Roman" w:cs="Times New Roman"/>
                <w:sz w:val="24"/>
                <w:szCs w:val="24"/>
              </w:rPr>
            </w:pPr>
            <w:r>
              <w:rPr>
                <w:rFonts w:ascii="Times New Roman" w:hAnsi="Times New Roman" w:cs="Times New Roman"/>
                <w:sz w:val="24"/>
                <w:szCs w:val="24"/>
              </w:rPr>
              <w:t>Rodney Smith</w:t>
            </w:r>
          </w:p>
        </w:tc>
        <w:tc>
          <w:tcPr>
            <w:tcW w:w="3136" w:type="dxa"/>
          </w:tcPr>
          <w:p w:rsidR="00CB404E" w:rsidRDefault="00CB404E" w:rsidP="001E7C8E">
            <w:pPr>
              <w:spacing w:after="120"/>
              <w:rPr>
                <w:rFonts w:ascii="Times New Roman" w:hAnsi="Times New Roman" w:cs="Times New Roman"/>
                <w:sz w:val="24"/>
                <w:szCs w:val="24"/>
              </w:rPr>
            </w:pPr>
            <w:r>
              <w:rPr>
                <w:rFonts w:ascii="Times New Roman" w:hAnsi="Times New Roman" w:cs="Times New Roman"/>
                <w:sz w:val="24"/>
                <w:szCs w:val="24"/>
              </w:rPr>
              <w:t xml:space="preserve">FL, Coastal Angler Magazine </w:t>
            </w:r>
          </w:p>
        </w:tc>
        <w:tc>
          <w:tcPr>
            <w:tcW w:w="809"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879"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r>
      <w:tr w:rsidR="00CB404E" w:rsidTr="00C55B4F">
        <w:tc>
          <w:tcPr>
            <w:tcW w:w="2988" w:type="dxa"/>
          </w:tcPr>
          <w:p w:rsidR="00CB404E" w:rsidRDefault="002F6A5E" w:rsidP="002F6A5E">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Bobby Cardin</w:t>
            </w:r>
          </w:p>
        </w:tc>
        <w:tc>
          <w:tcPr>
            <w:tcW w:w="3136" w:type="dxa"/>
          </w:tcPr>
          <w:p w:rsidR="00CB404E" w:rsidRDefault="002F6A5E" w:rsidP="002F6A5E">
            <w:pPr>
              <w:spacing w:after="120"/>
              <w:jc w:val="both"/>
              <w:rPr>
                <w:rFonts w:ascii="Times New Roman" w:hAnsi="Times New Roman" w:cs="Times New Roman"/>
                <w:sz w:val="24"/>
                <w:szCs w:val="24"/>
              </w:rPr>
            </w:pPr>
            <w:r>
              <w:rPr>
                <w:rFonts w:ascii="Times New Roman" w:hAnsi="Times New Roman" w:cs="Times New Roman"/>
                <w:sz w:val="24"/>
                <w:szCs w:val="24"/>
              </w:rPr>
              <w:t>FL, Commercial</w:t>
            </w:r>
          </w:p>
        </w:tc>
        <w:tc>
          <w:tcPr>
            <w:tcW w:w="809" w:type="dxa"/>
          </w:tcPr>
          <w:p w:rsidR="00CB404E" w:rsidRDefault="00CB404E" w:rsidP="002F6A5E">
            <w:pPr>
              <w:spacing w:after="120"/>
              <w:jc w:val="both"/>
              <w:rPr>
                <w:rFonts w:ascii="Times New Roman" w:hAnsi="Times New Roman" w:cs="Times New Roman"/>
                <w:sz w:val="24"/>
                <w:szCs w:val="24"/>
              </w:rPr>
            </w:pPr>
          </w:p>
        </w:tc>
        <w:tc>
          <w:tcPr>
            <w:tcW w:w="879" w:type="dxa"/>
          </w:tcPr>
          <w:p w:rsidR="00CB404E" w:rsidRDefault="002F6A5E" w:rsidP="002F6A5E">
            <w:pPr>
              <w:spacing w:after="120"/>
              <w:jc w:val="both"/>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732DEF" w:rsidP="002F6A5E">
            <w:pPr>
              <w:spacing w:after="120"/>
              <w:jc w:val="both"/>
              <w:rPr>
                <w:rFonts w:ascii="Times New Roman" w:hAnsi="Times New Roman" w:cs="Times New Roman"/>
                <w:sz w:val="24"/>
                <w:szCs w:val="24"/>
              </w:rPr>
            </w:pPr>
            <w:r>
              <w:rPr>
                <w:rFonts w:ascii="Times New Roman" w:hAnsi="Times New Roman" w:cs="Times New Roman"/>
                <w:sz w:val="24"/>
                <w:szCs w:val="24"/>
              </w:rPr>
              <w:t>X</w:t>
            </w:r>
          </w:p>
        </w:tc>
        <w:tc>
          <w:tcPr>
            <w:tcW w:w="879" w:type="dxa"/>
          </w:tcPr>
          <w:p w:rsidR="00CB404E" w:rsidRDefault="00732DEF" w:rsidP="001E7C8E">
            <w:pPr>
              <w:spacing w:after="120"/>
              <w:rPr>
                <w:rFonts w:ascii="Times New Roman" w:hAnsi="Times New Roman" w:cs="Times New Roman"/>
                <w:sz w:val="24"/>
                <w:szCs w:val="24"/>
              </w:rPr>
            </w:pPr>
            <w:r>
              <w:rPr>
                <w:rFonts w:ascii="Times New Roman" w:hAnsi="Times New Roman" w:cs="Times New Roman"/>
                <w:sz w:val="24"/>
                <w:szCs w:val="24"/>
              </w:rPr>
              <w:t>X</w:t>
            </w:r>
          </w:p>
        </w:tc>
      </w:tr>
      <w:tr w:rsidR="00CB404E" w:rsidTr="00C55B4F">
        <w:tc>
          <w:tcPr>
            <w:tcW w:w="2988"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Kenny Fex</w:t>
            </w:r>
          </w:p>
        </w:tc>
        <w:tc>
          <w:tcPr>
            <w:tcW w:w="3136"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NC, Commercial</w:t>
            </w:r>
          </w:p>
        </w:tc>
        <w:tc>
          <w:tcPr>
            <w:tcW w:w="809"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732DEF"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879" w:type="dxa"/>
          </w:tcPr>
          <w:p w:rsidR="00CB404E" w:rsidRDefault="00732DEF" w:rsidP="001E7C8E">
            <w:pPr>
              <w:spacing w:after="120"/>
              <w:rPr>
                <w:rFonts w:ascii="Times New Roman" w:hAnsi="Times New Roman" w:cs="Times New Roman"/>
                <w:sz w:val="24"/>
                <w:szCs w:val="24"/>
              </w:rPr>
            </w:pPr>
            <w:r>
              <w:rPr>
                <w:rFonts w:ascii="Times New Roman" w:hAnsi="Times New Roman" w:cs="Times New Roman"/>
                <w:sz w:val="24"/>
                <w:szCs w:val="24"/>
              </w:rPr>
              <w:t>X</w:t>
            </w:r>
          </w:p>
        </w:tc>
      </w:tr>
      <w:tr w:rsidR="002F6A5E" w:rsidTr="00C55B4F">
        <w:tc>
          <w:tcPr>
            <w:tcW w:w="2988" w:type="dxa"/>
          </w:tcPr>
          <w:p w:rsidR="002F6A5E" w:rsidRDefault="002F6A5E" w:rsidP="001E7C8E">
            <w:pPr>
              <w:spacing w:after="120"/>
              <w:rPr>
                <w:rFonts w:ascii="Times New Roman" w:hAnsi="Times New Roman" w:cs="Times New Roman"/>
                <w:sz w:val="24"/>
                <w:szCs w:val="24"/>
              </w:rPr>
            </w:pPr>
          </w:p>
        </w:tc>
        <w:tc>
          <w:tcPr>
            <w:tcW w:w="3136" w:type="dxa"/>
          </w:tcPr>
          <w:p w:rsidR="002F6A5E" w:rsidRDefault="002F6A5E" w:rsidP="001E7C8E">
            <w:pPr>
              <w:spacing w:after="120"/>
              <w:rPr>
                <w:rFonts w:ascii="Times New Roman" w:hAnsi="Times New Roman" w:cs="Times New Roman"/>
                <w:sz w:val="24"/>
                <w:szCs w:val="24"/>
              </w:rPr>
            </w:pPr>
          </w:p>
        </w:tc>
        <w:tc>
          <w:tcPr>
            <w:tcW w:w="809"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c>
          <w:tcPr>
            <w:tcW w:w="1026" w:type="dxa"/>
          </w:tcPr>
          <w:p w:rsidR="002F6A5E" w:rsidRDefault="002F6A5E" w:rsidP="001E7C8E">
            <w:pPr>
              <w:spacing w:after="120"/>
              <w:rPr>
                <w:rFonts w:ascii="Times New Roman" w:hAnsi="Times New Roman" w:cs="Times New Roman"/>
                <w:sz w:val="24"/>
                <w:szCs w:val="24"/>
              </w:rPr>
            </w:pPr>
          </w:p>
        </w:tc>
        <w:tc>
          <w:tcPr>
            <w:tcW w:w="879" w:type="dxa"/>
          </w:tcPr>
          <w:p w:rsidR="002F6A5E" w:rsidRDefault="002F6A5E" w:rsidP="001E7C8E">
            <w:pPr>
              <w:spacing w:after="120"/>
              <w:rPr>
                <w:rFonts w:ascii="Times New Roman" w:hAnsi="Times New Roman" w:cs="Times New Roman"/>
                <w:sz w:val="24"/>
                <w:szCs w:val="24"/>
              </w:rPr>
            </w:pPr>
          </w:p>
        </w:tc>
      </w:tr>
      <w:tr w:rsidR="00CB404E" w:rsidTr="00C55B4F">
        <w:tc>
          <w:tcPr>
            <w:tcW w:w="9717" w:type="dxa"/>
            <w:gridSpan w:val="6"/>
          </w:tcPr>
          <w:p w:rsidR="00CB404E" w:rsidRDefault="00CB404E" w:rsidP="00732DEF">
            <w:pPr>
              <w:spacing w:after="120"/>
              <w:jc w:val="center"/>
              <w:rPr>
                <w:rFonts w:ascii="Times New Roman" w:hAnsi="Times New Roman" w:cs="Times New Roman"/>
                <w:sz w:val="24"/>
                <w:szCs w:val="24"/>
              </w:rPr>
            </w:pPr>
            <w:r>
              <w:rPr>
                <w:rFonts w:ascii="Times New Roman" w:hAnsi="Times New Roman" w:cs="Times New Roman"/>
                <w:sz w:val="24"/>
                <w:szCs w:val="24"/>
              </w:rPr>
              <w:t>Other Constituency Representatives</w:t>
            </w:r>
          </w:p>
        </w:tc>
      </w:tr>
      <w:tr w:rsidR="00CB404E" w:rsidTr="00C55B4F">
        <w:tc>
          <w:tcPr>
            <w:tcW w:w="2988" w:type="dxa"/>
          </w:tcPr>
          <w:p w:rsidR="00CB404E" w:rsidRDefault="00CB404E" w:rsidP="00923F88">
            <w:pPr>
              <w:spacing w:after="120"/>
              <w:rPr>
                <w:rFonts w:ascii="Times New Roman" w:hAnsi="Times New Roman" w:cs="Times New Roman"/>
                <w:sz w:val="24"/>
                <w:szCs w:val="24"/>
              </w:rPr>
            </w:pPr>
            <w:r>
              <w:rPr>
                <w:rFonts w:ascii="Times New Roman" w:hAnsi="Times New Roman" w:cs="Times New Roman"/>
                <w:sz w:val="24"/>
                <w:szCs w:val="24"/>
              </w:rPr>
              <w:t>Robert Johnson</w:t>
            </w:r>
          </w:p>
        </w:tc>
        <w:tc>
          <w:tcPr>
            <w:tcW w:w="3136" w:type="dxa"/>
          </w:tcPr>
          <w:p w:rsidR="00CB404E" w:rsidRDefault="00CB404E" w:rsidP="00923F88">
            <w:pPr>
              <w:spacing w:after="120"/>
              <w:rPr>
                <w:rFonts w:ascii="Times New Roman" w:hAnsi="Times New Roman" w:cs="Times New Roman"/>
                <w:sz w:val="24"/>
                <w:szCs w:val="24"/>
              </w:rPr>
            </w:pPr>
            <w:r>
              <w:rPr>
                <w:rFonts w:ascii="Times New Roman" w:hAnsi="Times New Roman" w:cs="Times New Roman"/>
                <w:sz w:val="24"/>
                <w:szCs w:val="24"/>
              </w:rPr>
              <w:t>Charter/Headboat N FL</w:t>
            </w:r>
          </w:p>
        </w:tc>
        <w:tc>
          <w:tcPr>
            <w:tcW w:w="809" w:type="dxa"/>
          </w:tcPr>
          <w:p w:rsidR="00CB404E" w:rsidRDefault="002F6A5E" w:rsidP="00923F88">
            <w:pPr>
              <w:spacing w:after="120"/>
              <w:rPr>
                <w:rFonts w:ascii="Times New Roman" w:hAnsi="Times New Roman" w:cs="Times New Roman"/>
                <w:sz w:val="24"/>
                <w:szCs w:val="24"/>
              </w:rPr>
            </w:pPr>
            <w:r>
              <w:rPr>
                <w:rFonts w:ascii="Times New Roman" w:hAnsi="Times New Roman" w:cs="Times New Roman"/>
                <w:sz w:val="24"/>
                <w:szCs w:val="24"/>
              </w:rPr>
              <w:t>YES</w:t>
            </w:r>
          </w:p>
        </w:tc>
        <w:tc>
          <w:tcPr>
            <w:tcW w:w="879" w:type="dxa"/>
          </w:tcPr>
          <w:p w:rsidR="00CB404E" w:rsidRDefault="002F6A5E" w:rsidP="00923F88">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2F6A5E" w:rsidP="00923F88">
            <w:pPr>
              <w:spacing w:after="120"/>
              <w:rPr>
                <w:rFonts w:ascii="Times New Roman" w:hAnsi="Times New Roman" w:cs="Times New Roman"/>
                <w:sz w:val="24"/>
                <w:szCs w:val="24"/>
              </w:rPr>
            </w:pPr>
            <w:r>
              <w:rPr>
                <w:rFonts w:ascii="Times New Roman" w:hAnsi="Times New Roman" w:cs="Times New Roman"/>
                <w:sz w:val="24"/>
                <w:szCs w:val="24"/>
              </w:rPr>
              <w:t>X</w:t>
            </w:r>
          </w:p>
        </w:tc>
        <w:tc>
          <w:tcPr>
            <w:tcW w:w="879" w:type="dxa"/>
          </w:tcPr>
          <w:p w:rsidR="00CB404E" w:rsidRDefault="00CB404E" w:rsidP="00923F88">
            <w:pPr>
              <w:spacing w:after="120"/>
              <w:rPr>
                <w:rFonts w:ascii="Times New Roman" w:hAnsi="Times New Roman" w:cs="Times New Roman"/>
                <w:sz w:val="24"/>
                <w:szCs w:val="24"/>
              </w:rPr>
            </w:pPr>
          </w:p>
        </w:tc>
      </w:tr>
      <w:tr w:rsidR="00CB404E" w:rsidTr="00C55B4F">
        <w:tc>
          <w:tcPr>
            <w:tcW w:w="2988" w:type="dxa"/>
          </w:tcPr>
          <w:p w:rsidR="00CB404E" w:rsidRDefault="00CB404E" w:rsidP="00390A66">
            <w:pPr>
              <w:spacing w:after="120"/>
              <w:rPr>
                <w:rFonts w:ascii="Times New Roman" w:hAnsi="Times New Roman" w:cs="Times New Roman"/>
                <w:sz w:val="24"/>
                <w:szCs w:val="24"/>
              </w:rPr>
            </w:pPr>
            <w:r>
              <w:rPr>
                <w:rFonts w:ascii="Times New Roman" w:hAnsi="Times New Roman" w:cs="Times New Roman"/>
                <w:sz w:val="24"/>
                <w:szCs w:val="24"/>
              </w:rPr>
              <w:t>Bob Jones</w:t>
            </w:r>
          </w:p>
        </w:tc>
        <w:tc>
          <w:tcPr>
            <w:tcW w:w="3136" w:type="dxa"/>
          </w:tcPr>
          <w:p w:rsidR="00CB404E" w:rsidRDefault="002F6A5E" w:rsidP="00390A66">
            <w:pPr>
              <w:spacing w:after="120"/>
              <w:rPr>
                <w:rFonts w:ascii="Times New Roman" w:hAnsi="Times New Roman" w:cs="Times New Roman"/>
                <w:sz w:val="24"/>
                <w:szCs w:val="24"/>
              </w:rPr>
            </w:pPr>
            <w:r>
              <w:rPr>
                <w:rFonts w:ascii="Times New Roman" w:hAnsi="Times New Roman" w:cs="Times New Roman"/>
                <w:sz w:val="24"/>
                <w:szCs w:val="24"/>
              </w:rPr>
              <w:t>SE</w:t>
            </w:r>
            <w:r w:rsidR="00CB404E">
              <w:rPr>
                <w:rFonts w:ascii="Times New Roman" w:hAnsi="Times New Roman" w:cs="Times New Roman"/>
                <w:sz w:val="24"/>
                <w:szCs w:val="24"/>
              </w:rPr>
              <w:t xml:space="preserve"> Fisheries Association</w:t>
            </w:r>
          </w:p>
        </w:tc>
        <w:tc>
          <w:tcPr>
            <w:tcW w:w="809" w:type="dxa"/>
          </w:tcPr>
          <w:p w:rsidR="00CB404E" w:rsidRDefault="00CB404E" w:rsidP="00390A66">
            <w:pPr>
              <w:spacing w:after="120"/>
              <w:rPr>
                <w:rFonts w:ascii="Times New Roman" w:hAnsi="Times New Roman" w:cs="Times New Roman"/>
                <w:sz w:val="24"/>
                <w:szCs w:val="24"/>
              </w:rPr>
            </w:pPr>
          </w:p>
        </w:tc>
        <w:tc>
          <w:tcPr>
            <w:tcW w:w="879" w:type="dxa"/>
          </w:tcPr>
          <w:p w:rsidR="00CB404E" w:rsidRDefault="002F6A5E" w:rsidP="00390A66">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2F6A5E" w:rsidP="00390A66">
            <w:pPr>
              <w:spacing w:after="120"/>
              <w:rPr>
                <w:rFonts w:ascii="Times New Roman" w:hAnsi="Times New Roman" w:cs="Times New Roman"/>
                <w:sz w:val="24"/>
                <w:szCs w:val="24"/>
              </w:rPr>
            </w:pPr>
            <w:r>
              <w:rPr>
                <w:rFonts w:ascii="Times New Roman" w:hAnsi="Times New Roman" w:cs="Times New Roman"/>
                <w:sz w:val="24"/>
                <w:szCs w:val="24"/>
              </w:rPr>
              <w:t>X</w:t>
            </w:r>
          </w:p>
        </w:tc>
        <w:tc>
          <w:tcPr>
            <w:tcW w:w="879" w:type="dxa"/>
          </w:tcPr>
          <w:p w:rsidR="00CB404E" w:rsidRDefault="00CB404E" w:rsidP="00390A66">
            <w:pPr>
              <w:spacing w:after="120"/>
              <w:rPr>
                <w:rFonts w:ascii="Times New Roman" w:hAnsi="Times New Roman" w:cs="Times New Roman"/>
                <w:sz w:val="24"/>
                <w:szCs w:val="24"/>
              </w:rPr>
            </w:pPr>
          </w:p>
        </w:tc>
      </w:tr>
      <w:tr w:rsidR="00CB404E" w:rsidTr="00C55B4F">
        <w:tc>
          <w:tcPr>
            <w:tcW w:w="2988" w:type="dxa"/>
          </w:tcPr>
          <w:p w:rsidR="00CB404E" w:rsidRDefault="00CB404E" w:rsidP="00390A66">
            <w:pPr>
              <w:spacing w:after="120"/>
              <w:rPr>
                <w:rFonts w:ascii="Times New Roman" w:hAnsi="Times New Roman" w:cs="Times New Roman"/>
                <w:sz w:val="24"/>
                <w:szCs w:val="24"/>
              </w:rPr>
            </w:pPr>
            <w:r>
              <w:rPr>
                <w:rFonts w:ascii="Times New Roman" w:hAnsi="Times New Roman" w:cs="Times New Roman"/>
                <w:sz w:val="24"/>
                <w:szCs w:val="24"/>
              </w:rPr>
              <w:t>Rusty Hudson</w:t>
            </w:r>
          </w:p>
        </w:tc>
        <w:tc>
          <w:tcPr>
            <w:tcW w:w="3136" w:type="dxa"/>
          </w:tcPr>
          <w:p w:rsidR="00CB404E" w:rsidRDefault="00CB404E" w:rsidP="00390A66">
            <w:pPr>
              <w:spacing w:after="120"/>
              <w:rPr>
                <w:rFonts w:ascii="Times New Roman" w:hAnsi="Times New Roman" w:cs="Times New Roman"/>
                <w:sz w:val="24"/>
                <w:szCs w:val="24"/>
              </w:rPr>
            </w:pPr>
            <w:r>
              <w:rPr>
                <w:rFonts w:ascii="Times New Roman" w:hAnsi="Times New Roman" w:cs="Times New Roman"/>
                <w:sz w:val="24"/>
                <w:szCs w:val="24"/>
              </w:rPr>
              <w:t>Sustainable Fisheries</w:t>
            </w:r>
          </w:p>
        </w:tc>
        <w:tc>
          <w:tcPr>
            <w:tcW w:w="809" w:type="dxa"/>
          </w:tcPr>
          <w:p w:rsidR="00CB404E" w:rsidRDefault="00CB404E" w:rsidP="00390A66">
            <w:pPr>
              <w:spacing w:after="120"/>
              <w:rPr>
                <w:rFonts w:ascii="Times New Roman" w:hAnsi="Times New Roman" w:cs="Times New Roman"/>
                <w:sz w:val="24"/>
                <w:szCs w:val="24"/>
              </w:rPr>
            </w:pPr>
          </w:p>
        </w:tc>
        <w:tc>
          <w:tcPr>
            <w:tcW w:w="879" w:type="dxa"/>
          </w:tcPr>
          <w:p w:rsidR="00CB404E" w:rsidRDefault="002F6A5E" w:rsidP="00390A66">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CB404E" w:rsidP="00390A66">
            <w:pPr>
              <w:spacing w:after="120"/>
              <w:rPr>
                <w:rFonts w:ascii="Times New Roman" w:hAnsi="Times New Roman" w:cs="Times New Roman"/>
                <w:sz w:val="24"/>
                <w:szCs w:val="24"/>
              </w:rPr>
            </w:pPr>
          </w:p>
        </w:tc>
        <w:tc>
          <w:tcPr>
            <w:tcW w:w="879" w:type="dxa"/>
          </w:tcPr>
          <w:p w:rsidR="00CB404E" w:rsidRDefault="00CB404E" w:rsidP="00390A66">
            <w:pPr>
              <w:spacing w:after="120"/>
              <w:rPr>
                <w:rFonts w:ascii="Times New Roman" w:hAnsi="Times New Roman" w:cs="Times New Roman"/>
                <w:sz w:val="24"/>
                <w:szCs w:val="24"/>
              </w:rPr>
            </w:pPr>
          </w:p>
        </w:tc>
      </w:tr>
      <w:tr w:rsidR="00CB404E" w:rsidTr="00C55B4F">
        <w:tc>
          <w:tcPr>
            <w:tcW w:w="2988" w:type="dxa"/>
          </w:tcPr>
          <w:p w:rsidR="00CB404E" w:rsidRDefault="00CB404E" w:rsidP="00390A66">
            <w:pPr>
              <w:spacing w:after="120"/>
              <w:rPr>
                <w:rFonts w:ascii="Times New Roman" w:hAnsi="Times New Roman" w:cs="Times New Roman"/>
                <w:sz w:val="24"/>
                <w:szCs w:val="24"/>
              </w:rPr>
            </w:pPr>
            <w:r>
              <w:rPr>
                <w:rFonts w:ascii="Times New Roman" w:hAnsi="Times New Roman" w:cs="Times New Roman"/>
                <w:sz w:val="24"/>
                <w:szCs w:val="24"/>
              </w:rPr>
              <w:t>Frank Hester</w:t>
            </w:r>
          </w:p>
        </w:tc>
        <w:tc>
          <w:tcPr>
            <w:tcW w:w="3136" w:type="dxa"/>
          </w:tcPr>
          <w:p w:rsidR="00CB404E" w:rsidRDefault="00CB404E" w:rsidP="00390A66">
            <w:pPr>
              <w:spacing w:after="120"/>
              <w:rPr>
                <w:rFonts w:ascii="Times New Roman" w:hAnsi="Times New Roman" w:cs="Times New Roman"/>
                <w:sz w:val="24"/>
                <w:szCs w:val="24"/>
              </w:rPr>
            </w:pPr>
            <w:r>
              <w:rPr>
                <w:rFonts w:ascii="Times New Roman" w:hAnsi="Times New Roman" w:cs="Times New Roman"/>
                <w:sz w:val="24"/>
                <w:szCs w:val="24"/>
              </w:rPr>
              <w:t>Industry Scientist</w:t>
            </w:r>
          </w:p>
        </w:tc>
        <w:tc>
          <w:tcPr>
            <w:tcW w:w="809" w:type="dxa"/>
          </w:tcPr>
          <w:p w:rsidR="00CB404E" w:rsidRDefault="00CB404E" w:rsidP="00390A66">
            <w:pPr>
              <w:spacing w:after="120"/>
              <w:rPr>
                <w:rFonts w:ascii="Times New Roman" w:hAnsi="Times New Roman" w:cs="Times New Roman"/>
                <w:sz w:val="24"/>
                <w:szCs w:val="24"/>
              </w:rPr>
            </w:pPr>
          </w:p>
        </w:tc>
        <w:tc>
          <w:tcPr>
            <w:tcW w:w="879" w:type="dxa"/>
          </w:tcPr>
          <w:p w:rsidR="00CB404E" w:rsidRDefault="002F6A5E" w:rsidP="00390A66">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2F6A5E" w:rsidP="00390A66">
            <w:pPr>
              <w:spacing w:after="120"/>
              <w:rPr>
                <w:rFonts w:ascii="Times New Roman" w:hAnsi="Times New Roman" w:cs="Times New Roman"/>
                <w:sz w:val="24"/>
                <w:szCs w:val="24"/>
              </w:rPr>
            </w:pPr>
            <w:r>
              <w:rPr>
                <w:rFonts w:ascii="Times New Roman" w:hAnsi="Times New Roman" w:cs="Times New Roman"/>
                <w:sz w:val="24"/>
                <w:szCs w:val="24"/>
              </w:rPr>
              <w:t>X</w:t>
            </w:r>
          </w:p>
        </w:tc>
        <w:tc>
          <w:tcPr>
            <w:tcW w:w="879" w:type="dxa"/>
          </w:tcPr>
          <w:p w:rsidR="00CB404E" w:rsidRDefault="00CB404E" w:rsidP="00390A66">
            <w:pPr>
              <w:spacing w:after="120"/>
              <w:rPr>
                <w:rFonts w:ascii="Times New Roman" w:hAnsi="Times New Roman" w:cs="Times New Roman"/>
                <w:sz w:val="24"/>
                <w:szCs w:val="24"/>
              </w:rPr>
            </w:pPr>
          </w:p>
        </w:tc>
      </w:tr>
      <w:tr w:rsidR="00CB404E" w:rsidTr="00C55B4F">
        <w:tc>
          <w:tcPr>
            <w:tcW w:w="2988" w:type="dxa"/>
          </w:tcPr>
          <w:p w:rsidR="00CB404E" w:rsidRDefault="00CB404E" w:rsidP="001E7C8E">
            <w:pPr>
              <w:spacing w:after="120"/>
              <w:rPr>
                <w:rFonts w:ascii="Times New Roman" w:hAnsi="Times New Roman" w:cs="Times New Roman"/>
                <w:sz w:val="24"/>
                <w:szCs w:val="24"/>
              </w:rPr>
            </w:pPr>
            <w:r>
              <w:rPr>
                <w:rFonts w:ascii="Times New Roman" w:hAnsi="Times New Roman" w:cs="Times New Roman"/>
                <w:sz w:val="24"/>
                <w:szCs w:val="24"/>
              </w:rPr>
              <w:t>William Kenney</w:t>
            </w:r>
          </w:p>
        </w:tc>
        <w:tc>
          <w:tcPr>
            <w:tcW w:w="3136" w:type="dxa"/>
          </w:tcPr>
          <w:p w:rsidR="00CB404E" w:rsidRDefault="00CB404E" w:rsidP="001E7C8E">
            <w:pPr>
              <w:spacing w:after="120"/>
              <w:rPr>
                <w:rFonts w:ascii="Times New Roman" w:hAnsi="Times New Roman" w:cs="Times New Roman"/>
                <w:sz w:val="24"/>
                <w:szCs w:val="24"/>
              </w:rPr>
            </w:pPr>
            <w:r>
              <w:rPr>
                <w:rFonts w:ascii="Times New Roman" w:hAnsi="Times New Roman" w:cs="Times New Roman"/>
                <w:sz w:val="24"/>
                <w:szCs w:val="24"/>
              </w:rPr>
              <w:t>Univ. FL</w:t>
            </w:r>
          </w:p>
        </w:tc>
        <w:tc>
          <w:tcPr>
            <w:tcW w:w="809"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YES</w:t>
            </w:r>
          </w:p>
        </w:tc>
        <w:tc>
          <w:tcPr>
            <w:tcW w:w="879"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879" w:type="dxa"/>
          </w:tcPr>
          <w:p w:rsidR="00CB404E" w:rsidRDefault="00CB404E" w:rsidP="001E7C8E">
            <w:pPr>
              <w:spacing w:after="120"/>
              <w:rPr>
                <w:rFonts w:ascii="Times New Roman" w:hAnsi="Times New Roman" w:cs="Times New Roman"/>
                <w:sz w:val="24"/>
                <w:szCs w:val="24"/>
              </w:rPr>
            </w:pPr>
          </w:p>
        </w:tc>
      </w:tr>
      <w:tr w:rsidR="00CB404E" w:rsidTr="00C55B4F">
        <w:tc>
          <w:tcPr>
            <w:tcW w:w="2988" w:type="dxa"/>
          </w:tcPr>
          <w:p w:rsidR="00CB404E" w:rsidRDefault="00CB404E" w:rsidP="001E7C8E">
            <w:pPr>
              <w:spacing w:after="120"/>
              <w:rPr>
                <w:rFonts w:ascii="Times New Roman" w:hAnsi="Times New Roman" w:cs="Times New Roman"/>
                <w:sz w:val="24"/>
                <w:szCs w:val="24"/>
              </w:rPr>
            </w:pPr>
          </w:p>
        </w:tc>
        <w:tc>
          <w:tcPr>
            <w:tcW w:w="3136" w:type="dxa"/>
          </w:tcPr>
          <w:p w:rsidR="00CB404E" w:rsidRDefault="00CB404E" w:rsidP="001E7C8E">
            <w:pPr>
              <w:spacing w:after="120"/>
              <w:rPr>
                <w:rFonts w:ascii="Times New Roman" w:hAnsi="Times New Roman" w:cs="Times New Roman"/>
                <w:sz w:val="24"/>
                <w:szCs w:val="24"/>
              </w:rPr>
            </w:pPr>
          </w:p>
        </w:tc>
        <w:tc>
          <w:tcPr>
            <w:tcW w:w="809"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CB404E" w:rsidP="001E7C8E">
            <w:pPr>
              <w:spacing w:after="120"/>
              <w:rPr>
                <w:rFonts w:ascii="Times New Roman" w:hAnsi="Times New Roman" w:cs="Times New Roman"/>
                <w:sz w:val="24"/>
                <w:szCs w:val="24"/>
              </w:rPr>
            </w:pPr>
          </w:p>
        </w:tc>
        <w:tc>
          <w:tcPr>
            <w:tcW w:w="1026"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CB404E" w:rsidP="001E7C8E">
            <w:pPr>
              <w:spacing w:after="120"/>
              <w:rPr>
                <w:rFonts w:ascii="Times New Roman" w:hAnsi="Times New Roman" w:cs="Times New Roman"/>
                <w:sz w:val="24"/>
                <w:szCs w:val="24"/>
              </w:rPr>
            </w:pPr>
          </w:p>
        </w:tc>
      </w:tr>
      <w:tr w:rsidR="002F6A5E" w:rsidTr="00C55B4F">
        <w:tc>
          <w:tcPr>
            <w:tcW w:w="9717" w:type="dxa"/>
            <w:gridSpan w:val="6"/>
          </w:tcPr>
          <w:p w:rsidR="002F6A5E" w:rsidRDefault="002F6A5E" w:rsidP="00732DEF">
            <w:pPr>
              <w:spacing w:after="120"/>
              <w:jc w:val="center"/>
              <w:rPr>
                <w:rFonts w:ascii="Times New Roman" w:hAnsi="Times New Roman" w:cs="Times New Roman"/>
                <w:sz w:val="24"/>
                <w:szCs w:val="24"/>
              </w:rPr>
            </w:pPr>
            <w:r>
              <w:rPr>
                <w:rFonts w:ascii="Times New Roman" w:hAnsi="Times New Roman" w:cs="Times New Roman"/>
                <w:sz w:val="24"/>
                <w:szCs w:val="24"/>
              </w:rPr>
              <w:t>Council Representation</w:t>
            </w:r>
          </w:p>
        </w:tc>
      </w:tr>
      <w:tr w:rsidR="00CB404E" w:rsidTr="00C55B4F">
        <w:tc>
          <w:tcPr>
            <w:tcW w:w="2988"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George Geiger</w:t>
            </w:r>
          </w:p>
        </w:tc>
        <w:tc>
          <w:tcPr>
            <w:tcW w:w="3136" w:type="dxa"/>
          </w:tcPr>
          <w:p w:rsidR="00CB404E" w:rsidRDefault="00CB404E" w:rsidP="001E7C8E">
            <w:pPr>
              <w:spacing w:after="120"/>
              <w:rPr>
                <w:rFonts w:ascii="Times New Roman" w:hAnsi="Times New Roman" w:cs="Times New Roman"/>
                <w:sz w:val="24"/>
                <w:szCs w:val="24"/>
              </w:rPr>
            </w:pPr>
          </w:p>
        </w:tc>
        <w:tc>
          <w:tcPr>
            <w:tcW w:w="809"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CB404E" w:rsidP="001E7C8E">
            <w:pPr>
              <w:spacing w:after="120"/>
              <w:rPr>
                <w:rFonts w:ascii="Times New Roman" w:hAnsi="Times New Roman" w:cs="Times New Roman"/>
                <w:sz w:val="24"/>
                <w:szCs w:val="24"/>
              </w:rPr>
            </w:pPr>
          </w:p>
        </w:tc>
      </w:tr>
      <w:tr w:rsidR="00CB404E" w:rsidTr="00C55B4F">
        <w:tc>
          <w:tcPr>
            <w:tcW w:w="2988"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Charlie Phillips</w:t>
            </w:r>
          </w:p>
        </w:tc>
        <w:tc>
          <w:tcPr>
            <w:tcW w:w="3136" w:type="dxa"/>
          </w:tcPr>
          <w:p w:rsidR="00CB404E" w:rsidRDefault="00CB404E" w:rsidP="001E7C8E">
            <w:pPr>
              <w:spacing w:after="120"/>
              <w:rPr>
                <w:rFonts w:ascii="Times New Roman" w:hAnsi="Times New Roman" w:cs="Times New Roman"/>
                <w:sz w:val="24"/>
                <w:szCs w:val="24"/>
              </w:rPr>
            </w:pPr>
          </w:p>
        </w:tc>
        <w:tc>
          <w:tcPr>
            <w:tcW w:w="809"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X</w:t>
            </w:r>
          </w:p>
        </w:tc>
        <w:tc>
          <w:tcPr>
            <w:tcW w:w="1026"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CB404E" w:rsidP="001E7C8E">
            <w:pPr>
              <w:spacing w:after="120"/>
              <w:rPr>
                <w:rFonts w:ascii="Times New Roman" w:hAnsi="Times New Roman" w:cs="Times New Roman"/>
                <w:sz w:val="24"/>
                <w:szCs w:val="24"/>
              </w:rPr>
            </w:pPr>
          </w:p>
        </w:tc>
      </w:tr>
      <w:tr w:rsidR="00CB404E" w:rsidTr="00C55B4F">
        <w:tc>
          <w:tcPr>
            <w:tcW w:w="2988" w:type="dxa"/>
          </w:tcPr>
          <w:p w:rsidR="00CB404E" w:rsidRDefault="002F6A5E" w:rsidP="001E7C8E">
            <w:pPr>
              <w:spacing w:after="120"/>
              <w:rPr>
                <w:rFonts w:ascii="Times New Roman" w:hAnsi="Times New Roman" w:cs="Times New Roman"/>
                <w:sz w:val="24"/>
                <w:szCs w:val="24"/>
              </w:rPr>
            </w:pPr>
            <w:r>
              <w:rPr>
                <w:rFonts w:ascii="Times New Roman" w:hAnsi="Times New Roman" w:cs="Times New Roman"/>
                <w:sz w:val="24"/>
                <w:szCs w:val="24"/>
              </w:rPr>
              <w:t xml:space="preserve">Ben </w:t>
            </w:r>
            <w:r w:rsidR="00732DEF">
              <w:rPr>
                <w:rFonts w:ascii="Times New Roman" w:hAnsi="Times New Roman" w:cs="Times New Roman"/>
                <w:sz w:val="24"/>
                <w:szCs w:val="24"/>
              </w:rPr>
              <w:t>Hartig</w:t>
            </w:r>
          </w:p>
        </w:tc>
        <w:tc>
          <w:tcPr>
            <w:tcW w:w="3136" w:type="dxa"/>
          </w:tcPr>
          <w:p w:rsidR="00CB404E" w:rsidRDefault="00CB404E" w:rsidP="001E7C8E">
            <w:pPr>
              <w:spacing w:after="120"/>
              <w:rPr>
                <w:rFonts w:ascii="Times New Roman" w:hAnsi="Times New Roman" w:cs="Times New Roman"/>
                <w:sz w:val="24"/>
                <w:szCs w:val="24"/>
              </w:rPr>
            </w:pPr>
          </w:p>
        </w:tc>
        <w:tc>
          <w:tcPr>
            <w:tcW w:w="809"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CB404E" w:rsidP="001E7C8E">
            <w:pPr>
              <w:spacing w:after="120"/>
              <w:rPr>
                <w:rFonts w:ascii="Times New Roman" w:hAnsi="Times New Roman" w:cs="Times New Roman"/>
                <w:sz w:val="24"/>
                <w:szCs w:val="24"/>
              </w:rPr>
            </w:pPr>
          </w:p>
        </w:tc>
        <w:tc>
          <w:tcPr>
            <w:tcW w:w="1026" w:type="dxa"/>
          </w:tcPr>
          <w:p w:rsidR="00CB404E" w:rsidRDefault="00CB404E" w:rsidP="001E7C8E">
            <w:pPr>
              <w:spacing w:after="120"/>
              <w:rPr>
                <w:rFonts w:ascii="Times New Roman" w:hAnsi="Times New Roman" w:cs="Times New Roman"/>
                <w:sz w:val="24"/>
                <w:szCs w:val="24"/>
              </w:rPr>
            </w:pPr>
          </w:p>
        </w:tc>
        <w:tc>
          <w:tcPr>
            <w:tcW w:w="879" w:type="dxa"/>
          </w:tcPr>
          <w:p w:rsidR="00CB404E" w:rsidRDefault="00CB404E" w:rsidP="001E7C8E">
            <w:pPr>
              <w:spacing w:after="120"/>
              <w:rPr>
                <w:rFonts w:ascii="Times New Roman" w:hAnsi="Times New Roman" w:cs="Times New Roman"/>
                <w:sz w:val="24"/>
                <w:szCs w:val="24"/>
              </w:rPr>
            </w:pPr>
          </w:p>
        </w:tc>
      </w:tr>
    </w:tbl>
    <w:p w:rsidR="004A1484" w:rsidRDefault="004A1484" w:rsidP="004A1484">
      <w:pPr>
        <w:spacing w:after="120" w:line="240" w:lineRule="auto"/>
        <w:rPr>
          <w:rFonts w:ascii="Times New Roman" w:hAnsi="Times New Roman" w:cs="Times New Roman"/>
          <w:sz w:val="24"/>
          <w:szCs w:val="24"/>
        </w:rPr>
      </w:pPr>
    </w:p>
    <w:p w:rsidR="00F73EBE" w:rsidRDefault="00F73EBE" w:rsidP="004A1484">
      <w:pPr>
        <w:spacing w:after="120" w:line="240" w:lineRule="auto"/>
        <w:rPr>
          <w:rFonts w:ascii="Times New Roman" w:hAnsi="Times New Roman" w:cs="Times New Roman"/>
          <w:sz w:val="24"/>
          <w:szCs w:val="24"/>
        </w:rPr>
      </w:pPr>
    </w:p>
    <w:p w:rsidR="00E234BB" w:rsidRDefault="00732DEF" w:rsidP="004A1484">
      <w:pPr>
        <w:spacing w:after="120" w:line="240" w:lineRule="auto"/>
        <w:rPr>
          <w:rFonts w:ascii="Times New Roman" w:hAnsi="Times New Roman" w:cs="Times New Roman"/>
          <w:sz w:val="24"/>
          <w:szCs w:val="24"/>
        </w:rPr>
      </w:pPr>
      <w:r>
        <w:rPr>
          <w:rFonts w:ascii="Times New Roman" w:hAnsi="Times New Roman" w:cs="Times New Roman"/>
          <w:sz w:val="24"/>
          <w:szCs w:val="24"/>
        </w:rPr>
        <w:t>1. ‘ADD AP’ designates individuals who are not on the Council SEDAR AP (Pool) and will have to be consider for AP appointment before they can serve as an appointed representative at a SEDAR workshop.</w:t>
      </w:r>
    </w:p>
    <w:p w:rsidR="00E234BB" w:rsidRDefault="00E234BB" w:rsidP="004A1484">
      <w:pPr>
        <w:spacing w:after="120" w:line="240" w:lineRule="auto"/>
        <w:rPr>
          <w:rFonts w:ascii="Times New Roman" w:hAnsi="Times New Roman" w:cs="Times New Roman"/>
          <w:sz w:val="24"/>
          <w:szCs w:val="24"/>
        </w:rPr>
      </w:pPr>
    </w:p>
    <w:sectPr w:rsidR="00E234BB" w:rsidSect="00417A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338" w:rsidRDefault="008A0338" w:rsidP="001E7C8E">
      <w:pPr>
        <w:spacing w:after="0" w:line="240" w:lineRule="auto"/>
      </w:pPr>
      <w:r>
        <w:separator/>
      </w:r>
    </w:p>
  </w:endnote>
  <w:endnote w:type="continuationSeparator" w:id="0">
    <w:p w:rsidR="008A0338" w:rsidRDefault="008A0338" w:rsidP="001E7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35" w:rsidRDefault="00931F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02299"/>
      <w:docPartObj>
        <w:docPartGallery w:val="Page Numbers (Bottom of Page)"/>
        <w:docPartUnique/>
      </w:docPartObj>
    </w:sdtPr>
    <w:sdtEndPr>
      <w:rPr>
        <w:rFonts w:ascii="Tahoma" w:hAnsi="Tahoma" w:cs="Tahoma"/>
        <w:sz w:val="16"/>
        <w:szCs w:val="16"/>
      </w:rPr>
    </w:sdtEndPr>
    <w:sdtContent>
      <w:p w:rsidR="001E7C8E" w:rsidRPr="001E7C8E" w:rsidRDefault="00630464" w:rsidP="001E7C8E">
        <w:pPr>
          <w:pStyle w:val="Footer"/>
          <w:jc w:val="right"/>
          <w:rPr>
            <w:rFonts w:ascii="Tahoma" w:hAnsi="Tahoma" w:cs="Tahoma"/>
            <w:sz w:val="16"/>
            <w:szCs w:val="16"/>
          </w:rPr>
        </w:pPr>
        <w:r w:rsidRPr="001E7C8E">
          <w:rPr>
            <w:rFonts w:ascii="Tahoma" w:hAnsi="Tahoma" w:cs="Tahoma"/>
            <w:sz w:val="16"/>
            <w:szCs w:val="16"/>
          </w:rPr>
          <w:fldChar w:fldCharType="begin"/>
        </w:r>
        <w:r w:rsidR="001E7C8E" w:rsidRPr="001E7C8E">
          <w:rPr>
            <w:rFonts w:ascii="Tahoma" w:hAnsi="Tahoma" w:cs="Tahoma"/>
            <w:sz w:val="16"/>
            <w:szCs w:val="16"/>
          </w:rPr>
          <w:instrText xml:space="preserve"> PAGE   \* MERGEFORMAT </w:instrText>
        </w:r>
        <w:r w:rsidRPr="001E7C8E">
          <w:rPr>
            <w:rFonts w:ascii="Tahoma" w:hAnsi="Tahoma" w:cs="Tahoma"/>
            <w:sz w:val="16"/>
            <w:szCs w:val="16"/>
          </w:rPr>
          <w:fldChar w:fldCharType="separate"/>
        </w:r>
        <w:r w:rsidR="00C55B4F">
          <w:rPr>
            <w:rFonts w:ascii="Tahoma" w:hAnsi="Tahoma" w:cs="Tahoma"/>
            <w:noProof/>
            <w:sz w:val="16"/>
            <w:szCs w:val="16"/>
          </w:rPr>
          <w:t>1</w:t>
        </w:r>
        <w:r w:rsidRPr="001E7C8E">
          <w:rPr>
            <w:rFonts w:ascii="Tahoma" w:hAnsi="Tahoma" w:cs="Tahoma"/>
            <w:sz w:val="16"/>
            <w:szCs w:val="16"/>
          </w:rPr>
          <w:fldChar w:fldCharType="end"/>
        </w:r>
        <w:r w:rsidR="001E7C8E">
          <w:rPr>
            <w:rFonts w:ascii="Tahoma" w:hAnsi="Tahoma" w:cs="Tahoma"/>
            <w:sz w:val="16"/>
            <w:szCs w:val="16"/>
          </w:rPr>
          <w:tab/>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35" w:rsidRDefault="00931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338" w:rsidRDefault="008A0338" w:rsidP="001E7C8E">
      <w:pPr>
        <w:spacing w:after="0" w:line="240" w:lineRule="auto"/>
      </w:pPr>
      <w:r>
        <w:separator/>
      </w:r>
    </w:p>
  </w:footnote>
  <w:footnote w:type="continuationSeparator" w:id="0">
    <w:p w:rsidR="008A0338" w:rsidRDefault="008A0338" w:rsidP="001E7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35" w:rsidRDefault="00931F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35" w:rsidRDefault="00931F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35" w:rsidRDefault="00931F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34A92"/>
    <w:rsid w:val="00082143"/>
    <w:rsid w:val="000A2047"/>
    <w:rsid w:val="000E341E"/>
    <w:rsid w:val="001148B4"/>
    <w:rsid w:val="001E7C8E"/>
    <w:rsid w:val="00230B44"/>
    <w:rsid w:val="002F6A5E"/>
    <w:rsid w:val="00391999"/>
    <w:rsid w:val="003A7AA9"/>
    <w:rsid w:val="00417A72"/>
    <w:rsid w:val="00430D85"/>
    <w:rsid w:val="004A0519"/>
    <w:rsid w:val="004A1484"/>
    <w:rsid w:val="004C3CBD"/>
    <w:rsid w:val="004F6057"/>
    <w:rsid w:val="00506BCA"/>
    <w:rsid w:val="0059238B"/>
    <w:rsid w:val="005D0C12"/>
    <w:rsid w:val="00630464"/>
    <w:rsid w:val="00670CF9"/>
    <w:rsid w:val="00732DEF"/>
    <w:rsid w:val="00781CAD"/>
    <w:rsid w:val="008A0338"/>
    <w:rsid w:val="008B3353"/>
    <w:rsid w:val="00931F35"/>
    <w:rsid w:val="00937D62"/>
    <w:rsid w:val="00944233"/>
    <w:rsid w:val="0099252B"/>
    <w:rsid w:val="009C1312"/>
    <w:rsid w:val="00AC5894"/>
    <w:rsid w:val="00B05D21"/>
    <w:rsid w:val="00BA1DB3"/>
    <w:rsid w:val="00C03A5E"/>
    <w:rsid w:val="00C55B4F"/>
    <w:rsid w:val="00C850E0"/>
    <w:rsid w:val="00CB404E"/>
    <w:rsid w:val="00D34A92"/>
    <w:rsid w:val="00D50586"/>
    <w:rsid w:val="00DE620D"/>
    <w:rsid w:val="00E234BB"/>
    <w:rsid w:val="00E632FD"/>
    <w:rsid w:val="00E84347"/>
    <w:rsid w:val="00F73EBE"/>
    <w:rsid w:val="00FB2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7C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7C8E"/>
  </w:style>
  <w:style w:type="paragraph" w:styleId="Footer">
    <w:name w:val="footer"/>
    <w:basedOn w:val="Normal"/>
    <w:link w:val="FooterChar"/>
    <w:uiPriority w:val="99"/>
    <w:unhideWhenUsed/>
    <w:rsid w:val="001E7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C8E"/>
  </w:style>
  <w:style w:type="table" w:styleId="TableGrid">
    <w:name w:val="Table Grid"/>
    <w:basedOn w:val="TableNormal"/>
    <w:uiPriority w:val="59"/>
    <w:rsid w:val="004A1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89C2-DBE9-41F0-9A07-81A3AEDE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Carmichael</dc:creator>
  <cp:lastModifiedBy>John Carmichael</cp:lastModifiedBy>
  <cp:revision>4</cp:revision>
  <dcterms:created xsi:type="dcterms:W3CDTF">2010-03-01T18:51:00Z</dcterms:created>
  <dcterms:modified xsi:type="dcterms:W3CDTF">2010-03-01T19:53:00Z</dcterms:modified>
</cp:coreProperties>
</file>