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4F" w:rsidRDefault="00510D4F" w:rsidP="00510D4F"/>
    <w:p w:rsidR="00510D4F" w:rsidRPr="00F569E5" w:rsidRDefault="00510D4F" w:rsidP="00510D4F">
      <w:pPr>
        <w:pStyle w:val="Tabletitle"/>
        <w:rPr>
          <w:rFonts w:ascii="Arial" w:hAnsi="Arial" w:cs="Arial"/>
          <w:sz w:val="20"/>
          <w:szCs w:val="20"/>
        </w:rPr>
      </w:pPr>
      <w:bookmarkStart w:id="0" w:name="_Toc307750429"/>
      <w:r w:rsidRPr="0002282A">
        <w:rPr>
          <w:rFonts w:ascii="Arial" w:hAnsi="Arial" w:cs="Arial"/>
          <w:b/>
          <w:sz w:val="20"/>
          <w:szCs w:val="20"/>
        </w:rPr>
        <w:t>Table 3.</w:t>
      </w:r>
      <w:r>
        <w:rPr>
          <w:rFonts w:ascii="Arial" w:hAnsi="Arial" w:cs="Arial"/>
          <w:b/>
          <w:sz w:val="20"/>
          <w:szCs w:val="20"/>
        </w:rPr>
        <w:t>3</w:t>
      </w:r>
      <w:r w:rsidRPr="0002282A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02282A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>.</w:t>
      </w:r>
      <w:r w:rsidRPr="00F569E5">
        <w:rPr>
          <w:rFonts w:ascii="Arial" w:hAnsi="Arial" w:cs="Arial"/>
          <w:b/>
          <w:sz w:val="20"/>
          <w:szCs w:val="20"/>
        </w:rPr>
        <w:t>2.</w:t>
      </w:r>
      <w:r w:rsidRPr="00F569E5">
        <w:rPr>
          <w:rFonts w:ascii="Arial" w:hAnsi="Arial" w:cs="Arial"/>
          <w:sz w:val="20"/>
          <w:szCs w:val="20"/>
        </w:rPr>
        <w:t xml:space="preserve">  Number of Atlantic Dolphin-Wahoo commercial permits by State for 2010-2014.</w:t>
      </w:r>
      <w:bookmarkEnd w:id="0"/>
      <w:r w:rsidRPr="00F569E5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South Atlantic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FL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1,717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SC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Mid-Atlantic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New England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10D4F" w:rsidTr="009053BB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D4F" w:rsidRDefault="00510D4F" w:rsidP="009053BB">
            <w:pPr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D4F" w:rsidRDefault="00510D4F" w:rsidP="009053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510D4F" w:rsidRDefault="00510D4F" w:rsidP="00510D4F">
      <w:pPr>
        <w:rPr>
          <w:rFonts w:ascii="Arial" w:hAnsi="Arial" w:cs="Arial"/>
          <w:sz w:val="20"/>
          <w:szCs w:val="20"/>
        </w:rPr>
      </w:pPr>
      <w:r w:rsidRPr="00A261AD">
        <w:rPr>
          <w:rFonts w:ascii="Arial" w:hAnsi="Arial" w:cs="Arial"/>
          <w:sz w:val="20"/>
          <w:szCs w:val="20"/>
        </w:rPr>
        <w:t xml:space="preserve">Source:  SERO </w:t>
      </w:r>
      <w:r>
        <w:rPr>
          <w:rFonts w:ascii="Arial" w:hAnsi="Arial" w:cs="Arial"/>
          <w:sz w:val="20"/>
          <w:szCs w:val="20"/>
        </w:rPr>
        <w:t>Permits Database.</w:t>
      </w:r>
    </w:p>
    <w:p w:rsidR="00510D4F" w:rsidRDefault="00510D4F" w:rsidP="00510D4F">
      <w:pPr>
        <w:rPr>
          <w:b/>
          <w:u w:val="single"/>
        </w:rPr>
      </w:pPr>
    </w:p>
    <w:p w:rsidR="00130A77" w:rsidRDefault="00510D4F">
      <w:bookmarkStart w:id="1" w:name="_GoBack"/>
      <w:bookmarkEnd w:id="1"/>
    </w:p>
    <w:sectPr w:rsidR="0013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4F"/>
    <w:rsid w:val="001E5D80"/>
    <w:rsid w:val="00510D4F"/>
    <w:rsid w:val="007E68A1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CB2B-018F-4264-9D5F-ED1431C8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link w:val="TabletitleChar3"/>
    <w:qFormat/>
    <w:rsid w:val="00510D4F"/>
    <w:rPr>
      <w:bCs/>
    </w:rPr>
  </w:style>
  <w:style w:type="character" w:customStyle="1" w:styleId="TabletitleChar3">
    <w:name w:val="Table title Char3"/>
    <w:link w:val="Tabletitle"/>
    <w:rsid w:val="00510D4F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1</cp:revision>
  <dcterms:created xsi:type="dcterms:W3CDTF">2015-12-10T19:57:00Z</dcterms:created>
  <dcterms:modified xsi:type="dcterms:W3CDTF">2015-12-10T19:57:00Z</dcterms:modified>
</cp:coreProperties>
</file>