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4F" w:rsidRDefault="004C2E4F" w:rsidP="004C2E4F">
      <w:pPr>
        <w:jc w:val="center"/>
        <w:rPr>
          <w:b/>
        </w:rPr>
      </w:pPr>
      <w:r>
        <w:rPr>
          <w:b/>
        </w:rPr>
        <w:t xml:space="preserve">U.S. Fish and Wildlife Service </w:t>
      </w:r>
    </w:p>
    <w:p w:rsidR="004C2E4F" w:rsidRDefault="004C2E4F" w:rsidP="004C2E4F">
      <w:pPr>
        <w:jc w:val="center"/>
        <w:rPr>
          <w:b/>
        </w:rPr>
      </w:pPr>
      <w:r>
        <w:rPr>
          <w:b/>
        </w:rPr>
        <w:t>Update to South Atlantic Fishery Management Council</w:t>
      </w:r>
    </w:p>
    <w:p w:rsidR="004C2E4F" w:rsidRDefault="004C2E4F" w:rsidP="004C2E4F">
      <w:pPr>
        <w:jc w:val="center"/>
        <w:rPr>
          <w:b/>
        </w:rPr>
      </w:pPr>
      <w:r>
        <w:rPr>
          <w:b/>
        </w:rPr>
        <w:t>Protected Resources Committee</w:t>
      </w:r>
    </w:p>
    <w:p w:rsidR="004C2E4F" w:rsidRDefault="004C2E4F" w:rsidP="004C2E4F">
      <w:pPr>
        <w:jc w:val="center"/>
        <w:rPr>
          <w:b/>
        </w:rPr>
      </w:pPr>
      <w:r>
        <w:rPr>
          <w:b/>
        </w:rPr>
        <w:t xml:space="preserve">March 4, 2014, </w:t>
      </w:r>
      <w:r w:rsidR="00F1077A">
        <w:rPr>
          <w:b/>
        </w:rPr>
        <w:t xml:space="preserve">Hilton </w:t>
      </w:r>
      <w:proofErr w:type="spellStart"/>
      <w:r w:rsidR="00F1077A">
        <w:rPr>
          <w:b/>
        </w:rPr>
        <w:t>DeSoto</w:t>
      </w:r>
      <w:proofErr w:type="spellEnd"/>
      <w:r w:rsidR="00F1077A">
        <w:rPr>
          <w:b/>
        </w:rPr>
        <w:t xml:space="preserve"> Hotel, </w:t>
      </w:r>
      <w:r>
        <w:rPr>
          <w:b/>
        </w:rPr>
        <w:t>Savannah, Georgia</w:t>
      </w:r>
    </w:p>
    <w:p w:rsidR="004C2E4F" w:rsidRDefault="004C2E4F">
      <w:pPr>
        <w:rPr>
          <w:b/>
        </w:rPr>
      </w:pPr>
    </w:p>
    <w:p w:rsidR="008C7364" w:rsidRDefault="008C7364">
      <w:pPr>
        <w:rPr>
          <w:b/>
        </w:rPr>
      </w:pPr>
    </w:p>
    <w:p w:rsidR="008C7364" w:rsidRDefault="008C7364">
      <w:pPr>
        <w:rPr>
          <w:b/>
        </w:rPr>
      </w:pPr>
    </w:p>
    <w:p w:rsidR="001E74BA" w:rsidRDefault="001E74BA">
      <w:r w:rsidRPr="006427FA">
        <w:rPr>
          <w:b/>
        </w:rPr>
        <w:t>American Eel Status Review</w:t>
      </w:r>
      <w:r>
        <w:t>:</w:t>
      </w:r>
      <w:r w:rsidR="006427FA">
        <w:t xml:space="preserve">  The American Eel Status Review is being conducted by the U.S. Fish and Wildlife Service (FWS)</w:t>
      </w:r>
      <w:r w:rsidR="004C2E4F">
        <w:t xml:space="preserve">, and is due </w:t>
      </w:r>
      <w:r w:rsidR="00AA427F">
        <w:t>by</w:t>
      </w:r>
      <w:r w:rsidR="004C2E4F">
        <w:t xml:space="preserve"> September 30, 2015</w:t>
      </w:r>
      <w:r w:rsidR="006427FA">
        <w:t xml:space="preserve">.  The FWS has assembled a Core Team of staff from all the </w:t>
      </w:r>
      <w:r w:rsidR="0085623E">
        <w:t xml:space="preserve">FWS </w:t>
      </w:r>
      <w:r w:rsidR="006427FA">
        <w:t>regions where American Eel occurs</w:t>
      </w:r>
      <w:r w:rsidR="00277BD4">
        <w:t xml:space="preserve"> (Regions 2, 3, 4</w:t>
      </w:r>
      <w:r w:rsidR="00060285">
        <w:t>, 5 and 6</w:t>
      </w:r>
      <w:r w:rsidR="00277BD4">
        <w:t>; see the FWS national web site for the map</w:t>
      </w:r>
      <w:r w:rsidR="00F1077A">
        <w:t xml:space="preserve"> of Regions</w:t>
      </w:r>
      <w:r w:rsidR="00277BD4">
        <w:t>)</w:t>
      </w:r>
      <w:r w:rsidR="006427FA">
        <w:t xml:space="preserve"> to conduct the review.</w:t>
      </w:r>
      <w:r w:rsidR="004C2E4F">
        <w:t xml:space="preserve">  At present, </w:t>
      </w:r>
      <w:r w:rsidR="008B76C3">
        <w:t>no workshops are planned</w:t>
      </w:r>
      <w:r w:rsidR="00F1077A">
        <w:t xml:space="preserve"> in association with the Status Review</w:t>
      </w:r>
      <w:r w:rsidR="008B76C3">
        <w:t xml:space="preserve">; rather we are reaching out to those with expertise on the </w:t>
      </w:r>
      <w:r w:rsidR="00F1077A">
        <w:t xml:space="preserve">American Eel </w:t>
      </w:r>
      <w:r w:rsidR="008B76C3">
        <w:t xml:space="preserve">migration and marine habitat issues. </w:t>
      </w:r>
      <w:r w:rsidR="0085623E">
        <w:t>The one exception to that is with</w:t>
      </w:r>
      <w:r w:rsidR="00277BD4">
        <w:t xml:space="preserve"> regard to</w:t>
      </w:r>
      <w:r w:rsidR="0085623E">
        <w:t xml:space="preserve"> the climate change information and how that may impact the</w:t>
      </w:r>
      <w:r w:rsidR="00277BD4">
        <w:t xml:space="preserve"> American Eel</w:t>
      </w:r>
      <w:r w:rsidR="0085623E">
        <w:t xml:space="preserve"> spawning grounds.  We have discussed having a meeting, but more likely webinars, to explore that information once we have identified the appropriate people.  If we get an indication as we move further through climate and eel data that we need to pull a small meeting together, we will.</w:t>
      </w:r>
      <w:r w:rsidR="00277BD4">
        <w:t xml:space="preserve">  </w:t>
      </w:r>
      <w:r w:rsidR="008B76C3">
        <w:t xml:space="preserve">We are still accepting </w:t>
      </w:r>
      <w:r w:rsidR="00277BD4">
        <w:t xml:space="preserve">new </w:t>
      </w:r>
      <w:r w:rsidR="008B76C3">
        <w:t>information</w:t>
      </w:r>
      <w:r w:rsidR="00F1077A">
        <w:t xml:space="preserve"> regarding American Eel</w:t>
      </w:r>
      <w:r w:rsidR="008B76C3">
        <w:t>.  </w:t>
      </w:r>
      <w:r w:rsidR="00277BD4">
        <w:t>A</w:t>
      </w:r>
      <w:r w:rsidR="008B76C3">
        <w:t>t least one</w:t>
      </w:r>
      <w:r w:rsidR="00060285">
        <w:t xml:space="preserve"> group of climate change researchers are</w:t>
      </w:r>
      <w:r w:rsidR="008B76C3">
        <w:t xml:space="preserve"> deferring providing more information until he has presented findings at the Aug 2014 eel symposium at the American Fisheries Society annual meeting in Quebec City, </w:t>
      </w:r>
      <w:r w:rsidR="00476A24">
        <w:t>Quebec</w:t>
      </w:r>
      <w:bookmarkStart w:id="0" w:name="_GoBack"/>
      <w:bookmarkEnd w:id="0"/>
      <w:r w:rsidR="008B76C3">
        <w:t>, Canada.</w:t>
      </w:r>
      <w:r w:rsidR="00277BD4">
        <w:t xml:space="preserve">  The FWS Northeast Region has the lead for the review (Lead Contact:  </w:t>
      </w:r>
      <w:r w:rsidR="00277BD4" w:rsidRPr="00AA427F">
        <w:rPr>
          <w:b/>
        </w:rPr>
        <w:t xml:space="preserve">Krishna </w:t>
      </w:r>
      <w:r w:rsidR="00277BD4">
        <w:rPr>
          <w:b/>
        </w:rPr>
        <w:t>G</w:t>
      </w:r>
      <w:r w:rsidR="00277BD4" w:rsidRPr="00AA427F">
        <w:rPr>
          <w:b/>
        </w:rPr>
        <w:t>ifford</w:t>
      </w:r>
      <w:r w:rsidR="00277BD4">
        <w:rPr>
          <w:b/>
        </w:rPr>
        <w:t xml:space="preserve">:  </w:t>
      </w:r>
      <w:hyperlink r:id="rId7" w:history="1">
        <w:proofErr w:type="spellStart"/>
        <w:r w:rsidR="00277BD4" w:rsidRPr="005E606C">
          <w:rPr>
            <w:rStyle w:val="Hyperlink"/>
          </w:rPr>
          <w:t>Krishna_Gifford@fws.gov</w:t>
        </w:r>
        <w:proofErr w:type="spellEnd"/>
      </w:hyperlink>
      <w:r w:rsidR="00277BD4">
        <w:t xml:space="preserve">; Program Manager:  </w:t>
      </w:r>
      <w:r w:rsidR="00277BD4" w:rsidRPr="00AA427F">
        <w:rPr>
          <w:b/>
        </w:rPr>
        <w:t>Steve</w:t>
      </w:r>
      <w:r w:rsidR="006E200D">
        <w:rPr>
          <w:b/>
        </w:rPr>
        <w:t>n</w:t>
      </w:r>
      <w:r w:rsidR="00277BD4" w:rsidRPr="00AA427F">
        <w:rPr>
          <w:b/>
        </w:rPr>
        <w:t xml:space="preserve"> Shep</w:t>
      </w:r>
      <w:r w:rsidR="00060285">
        <w:rPr>
          <w:b/>
        </w:rPr>
        <w:t>a</w:t>
      </w:r>
      <w:r w:rsidR="00277BD4" w:rsidRPr="00AA427F">
        <w:rPr>
          <w:b/>
        </w:rPr>
        <w:t>rd</w:t>
      </w:r>
      <w:r w:rsidR="00277BD4">
        <w:t xml:space="preserve">:  </w:t>
      </w:r>
      <w:hyperlink r:id="rId8" w:history="1">
        <w:proofErr w:type="spellStart"/>
        <w:r w:rsidR="00060285" w:rsidRPr="00060285">
          <w:rPr>
            <w:rStyle w:val="Hyperlink"/>
          </w:rPr>
          <w:t>Steven_Shep</w:t>
        </w:r>
        <w:r w:rsidR="00060285" w:rsidRPr="004F4013">
          <w:rPr>
            <w:rStyle w:val="Hyperlink"/>
          </w:rPr>
          <w:t>ard@fws.gov</w:t>
        </w:r>
        <w:proofErr w:type="spellEnd"/>
      </w:hyperlink>
      <w:r w:rsidR="00277BD4">
        <w:t>).</w:t>
      </w:r>
    </w:p>
    <w:p w:rsidR="001E74BA" w:rsidRDefault="001E74BA">
      <w:r w:rsidRPr="006427FA">
        <w:rPr>
          <w:b/>
        </w:rPr>
        <w:t>Atlantic Sturgeon Stock Assessment</w:t>
      </w:r>
      <w:r>
        <w:t>:</w:t>
      </w:r>
      <w:r w:rsidR="006427FA">
        <w:t xml:space="preserve">  The Atlantic Sturgeon stock assessment is being conducted by the Atlantic States Marine Fisheries Commission (ASMFC).  The ASMFC Atlantic Sturgeon Technical Committee has appointed a Stock Assessment Subcommittee</w:t>
      </w:r>
      <w:r w:rsidR="00F1077A">
        <w:t xml:space="preserve"> (SAS)</w:t>
      </w:r>
      <w:r w:rsidR="006427FA">
        <w:t xml:space="preserve"> to conduct the </w:t>
      </w:r>
      <w:r w:rsidR="00EB6AD4">
        <w:t xml:space="preserve">benchmark stock </w:t>
      </w:r>
      <w:r w:rsidR="006427FA">
        <w:t xml:space="preserve">assessment.  The ASMFC held a data workshop </w:t>
      </w:r>
      <w:r w:rsidR="00EB6AD4">
        <w:t xml:space="preserve">in 2013 </w:t>
      </w:r>
      <w:r w:rsidR="006427FA">
        <w:t xml:space="preserve">to discuss the </w:t>
      </w:r>
      <w:r w:rsidR="00F1077A">
        <w:t xml:space="preserve">Atlantic Sturgeon </w:t>
      </w:r>
      <w:r w:rsidR="006427FA">
        <w:t>data sets which are available and would be useful for conducting the assessment.</w:t>
      </w:r>
      <w:r w:rsidR="00EB6AD4">
        <w:t xml:space="preserve">  Terms of reference for the benchmark assessment were drafted, reviewed by the Technical Committee, and approved by the ASMFC Sturgeon Management Board at their February 6 meeting.  </w:t>
      </w:r>
      <w:r w:rsidR="00277BD4" w:rsidRPr="00277BD4">
        <w:rPr>
          <w:b/>
        </w:rPr>
        <w:t>Contacts</w:t>
      </w:r>
      <w:r w:rsidR="00277BD4">
        <w:t xml:space="preserve">:  Mike </w:t>
      </w:r>
      <w:proofErr w:type="spellStart"/>
      <w:r w:rsidR="00277BD4">
        <w:t>Waine</w:t>
      </w:r>
      <w:proofErr w:type="spellEnd"/>
      <w:r w:rsidR="00277BD4">
        <w:t xml:space="preserve">, </w:t>
      </w:r>
      <w:r w:rsidR="00EB6AD4">
        <w:t xml:space="preserve">ASMFC </w:t>
      </w:r>
      <w:r w:rsidR="00277BD4">
        <w:t xml:space="preserve">Atlantic Sturgeon FMP Coordinator:  </w:t>
      </w:r>
      <w:hyperlink r:id="rId9" w:history="1">
        <w:proofErr w:type="spellStart"/>
        <w:r w:rsidR="00277BD4" w:rsidRPr="005E606C">
          <w:rPr>
            <w:rStyle w:val="Hyperlink"/>
          </w:rPr>
          <w:t>MWaine@asmfc.org</w:t>
        </w:r>
        <w:proofErr w:type="spellEnd"/>
      </w:hyperlink>
      <w:r w:rsidR="00277BD4">
        <w:t xml:space="preserve">; Dr. Katie Drew, </w:t>
      </w:r>
      <w:r w:rsidR="00EB6AD4">
        <w:t xml:space="preserve">ASMFC </w:t>
      </w:r>
      <w:r w:rsidR="00277BD4">
        <w:t xml:space="preserve">Atlantic Sturgeon Stock Assessment liaison:  </w:t>
      </w:r>
      <w:hyperlink r:id="rId10" w:history="1">
        <w:proofErr w:type="spellStart"/>
        <w:r w:rsidR="00277BD4" w:rsidRPr="005E606C">
          <w:rPr>
            <w:rStyle w:val="Hyperlink"/>
          </w:rPr>
          <w:t>KDrew@asmfc.org</w:t>
        </w:r>
        <w:proofErr w:type="spellEnd"/>
      </w:hyperlink>
      <w:r w:rsidR="00277BD4">
        <w:t xml:space="preserve">; </w:t>
      </w:r>
      <w:r w:rsidR="00AA427F">
        <w:t xml:space="preserve">  </w:t>
      </w:r>
      <w:r w:rsidR="00277BD4">
        <w:t xml:space="preserve">ASMFC Atlantic Sturgeon Technical Committee Chair, Dr. Dewayne Fox:  </w:t>
      </w:r>
      <w:hyperlink r:id="rId11" w:history="1">
        <w:proofErr w:type="spellStart"/>
        <w:r w:rsidR="00277BD4" w:rsidRPr="005E606C">
          <w:rPr>
            <w:rStyle w:val="Hyperlink"/>
          </w:rPr>
          <w:t>DFox@desu.edu</w:t>
        </w:r>
        <w:proofErr w:type="spellEnd"/>
      </w:hyperlink>
      <w:r w:rsidR="00277BD4">
        <w:t xml:space="preserve">; ASMFC Atlantic Sturgeon Technical Committee Vice-Chair, Bill Post:  </w:t>
      </w:r>
      <w:hyperlink r:id="rId12" w:history="1">
        <w:proofErr w:type="spellStart"/>
        <w:r w:rsidR="00277BD4" w:rsidRPr="005E606C">
          <w:rPr>
            <w:rStyle w:val="Hyperlink"/>
          </w:rPr>
          <w:t>PostB@dnr.sc.gov</w:t>
        </w:r>
        <w:proofErr w:type="spellEnd"/>
      </w:hyperlink>
      <w:r w:rsidR="00277BD4">
        <w:t xml:space="preserve"> </w:t>
      </w:r>
    </w:p>
    <w:p w:rsidR="00C57E30" w:rsidRDefault="001E74BA">
      <w:r w:rsidRPr="006427FA">
        <w:rPr>
          <w:b/>
        </w:rPr>
        <w:t>Red Knot Listing Proposal</w:t>
      </w:r>
      <w:r>
        <w:t>:</w:t>
      </w:r>
      <w:r w:rsidR="006427FA">
        <w:t xml:space="preserve">  The U.S. Fish and Wildlife Service proposed listing the </w:t>
      </w:r>
      <w:proofErr w:type="spellStart"/>
      <w:r w:rsidR="00C57E30">
        <w:t>R</w:t>
      </w:r>
      <w:r w:rsidR="00F1077A">
        <w:t>ufa</w:t>
      </w:r>
      <w:proofErr w:type="spellEnd"/>
      <w:r w:rsidR="00C57E30">
        <w:t xml:space="preserve"> R</w:t>
      </w:r>
      <w:r w:rsidR="006427FA">
        <w:t xml:space="preserve">ed </w:t>
      </w:r>
      <w:r w:rsidR="00C57E30">
        <w:t>K</w:t>
      </w:r>
      <w:r w:rsidR="006427FA">
        <w:t>not</w:t>
      </w:r>
      <w:r w:rsidR="00F1077A">
        <w:t xml:space="preserve"> September 30, 2013</w:t>
      </w:r>
      <w:r w:rsidR="00C57E30">
        <w:t>, as threatened</w:t>
      </w:r>
      <w:r w:rsidR="00F1077A">
        <w:t xml:space="preserve">.  Comments </w:t>
      </w:r>
      <w:r w:rsidR="00C57E30">
        <w:t xml:space="preserve">on the proposed rule </w:t>
      </w:r>
      <w:r w:rsidR="00F1077A">
        <w:t>were due by November 29, 2013.</w:t>
      </w:r>
      <w:r w:rsidR="00C57E30">
        <w:t xml:space="preserve">  Information regarding this species may be found at the following link:  </w:t>
      </w:r>
      <w:hyperlink r:id="rId13" w:history="1">
        <w:r w:rsidR="00C57E30" w:rsidRPr="005E606C">
          <w:rPr>
            <w:rStyle w:val="Hyperlink"/>
          </w:rPr>
          <w:t>http://ecos.fws.gov/speciesProfile/profile/speciesProfile.action?spcode=B0DM</w:t>
        </w:r>
      </w:hyperlink>
    </w:p>
    <w:p w:rsidR="001A12E4" w:rsidRDefault="00C5189A">
      <w:r>
        <w:lastRenderedPageBreak/>
        <w:t>Comments on the proposal may be found at the following link:</w:t>
      </w:r>
      <w:r w:rsidR="001A12E4">
        <w:t xml:space="preserve">  </w:t>
      </w:r>
      <w:hyperlink r:id="rId14" w:anchor="!docketDetail;D=FWS-R5-ES-2013-0097" w:history="1">
        <w:r w:rsidR="001A12E4" w:rsidRPr="005E606C">
          <w:rPr>
            <w:rStyle w:val="Hyperlink"/>
          </w:rPr>
          <w:t>http://</w:t>
        </w:r>
        <w:proofErr w:type="spellStart"/>
        <w:r w:rsidR="001A12E4" w:rsidRPr="005E606C">
          <w:rPr>
            <w:rStyle w:val="Hyperlink"/>
          </w:rPr>
          <w:t>www.regulations.gov</w:t>
        </w:r>
        <w:proofErr w:type="spellEnd"/>
        <w:r w:rsidR="001A12E4" w:rsidRPr="005E606C">
          <w:rPr>
            <w:rStyle w:val="Hyperlink"/>
          </w:rPr>
          <w:t>/#!</w:t>
        </w:r>
        <w:proofErr w:type="spellStart"/>
        <w:r w:rsidR="001A12E4" w:rsidRPr="005E606C">
          <w:rPr>
            <w:rStyle w:val="Hyperlink"/>
          </w:rPr>
          <w:t>docketDetail;D</w:t>
        </w:r>
        <w:proofErr w:type="spellEnd"/>
        <w:r w:rsidR="001A12E4" w:rsidRPr="005E606C">
          <w:rPr>
            <w:rStyle w:val="Hyperlink"/>
          </w:rPr>
          <w:t>=FWS-R5-ES-2013-0097</w:t>
        </w:r>
      </w:hyperlink>
    </w:p>
    <w:p w:rsidR="001A12E4" w:rsidRDefault="001A12E4" w:rsidP="004C2E4F">
      <w:r>
        <w:t xml:space="preserve">As of March 3, 2014, there were </w:t>
      </w:r>
      <w:r w:rsidR="00EA0458">
        <w:t>563</w:t>
      </w:r>
      <w:r>
        <w:t xml:space="preserve"> comments</w:t>
      </w:r>
      <w:r w:rsidR="00EA0458">
        <w:t xml:space="preserve"> received, 405 of which are </w:t>
      </w:r>
      <w:r>
        <w:t>posted</w:t>
      </w:r>
      <w:r w:rsidR="001D051C">
        <w:t xml:space="preserve"> at </w:t>
      </w:r>
      <w:proofErr w:type="spellStart"/>
      <w:r w:rsidR="001D051C">
        <w:t>www.regulations.gov</w:t>
      </w:r>
      <w:proofErr w:type="spellEnd"/>
      <w:r w:rsidR="00EA0458">
        <w:t>,</w:t>
      </w:r>
      <w:r>
        <w:t xml:space="preserve"> on the Proposed Rule.</w:t>
      </w:r>
      <w:r w:rsidR="001D051C">
        <w:t xml:space="preserve">  The FWS anticipates that Proposed Critical Habitat for the species will be published in late spring or early summer.  The Final Rule needs to publish by September 30, 2014.</w:t>
      </w:r>
    </w:p>
    <w:p w:rsidR="004C2E4F" w:rsidRDefault="00FB4AFC" w:rsidP="004C2E4F">
      <w:r>
        <w:t xml:space="preserve">The FWS Northeast Region has the lead for this species.  </w:t>
      </w:r>
      <w:r w:rsidR="004C2E4F">
        <w:t xml:space="preserve">The lead </w:t>
      </w:r>
      <w:r w:rsidR="00C5189A">
        <w:t xml:space="preserve">FWS Southeast Region </w:t>
      </w:r>
      <w:r w:rsidR="004C2E4F">
        <w:t>staff person for this species as of March 24</w:t>
      </w:r>
      <w:r w:rsidR="00C57E30">
        <w:t xml:space="preserve">, 2014, </w:t>
      </w:r>
      <w:r w:rsidR="004C2E4F">
        <w:t xml:space="preserve">will be </w:t>
      </w:r>
      <w:r w:rsidR="004C2E4F" w:rsidRPr="00C57E30">
        <w:rPr>
          <w:b/>
        </w:rPr>
        <w:t xml:space="preserve">Stefanie </w:t>
      </w:r>
      <w:proofErr w:type="spellStart"/>
      <w:r w:rsidR="004C2E4F" w:rsidRPr="00C57E30">
        <w:rPr>
          <w:b/>
        </w:rPr>
        <w:t>Blihovde</w:t>
      </w:r>
      <w:proofErr w:type="spellEnd"/>
      <w:r w:rsidR="004C2E4F">
        <w:t xml:space="preserve"> in our North Florida Office.  In the meantime, any questions regarding </w:t>
      </w:r>
      <w:proofErr w:type="spellStart"/>
      <w:r w:rsidR="00C57E30">
        <w:t>Rufa</w:t>
      </w:r>
      <w:proofErr w:type="spellEnd"/>
      <w:r w:rsidR="00C57E30">
        <w:t xml:space="preserve"> R</w:t>
      </w:r>
      <w:r w:rsidR="004C2E4F">
        <w:t xml:space="preserve">ed </w:t>
      </w:r>
      <w:r w:rsidR="00C57E30">
        <w:t>K</w:t>
      </w:r>
      <w:r w:rsidR="004C2E4F">
        <w:t>not should be directed to:</w:t>
      </w:r>
      <w:r w:rsidR="00C57E30">
        <w:t xml:space="preserve">  </w:t>
      </w:r>
      <w:r w:rsidR="004C2E4F" w:rsidRPr="004C2E4F">
        <w:rPr>
          <w:b/>
        </w:rPr>
        <w:t>Rob W. Tawes</w:t>
      </w:r>
      <w:r w:rsidR="004C2E4F">
        <w:t>, Chief, Branch of Conservation and Classification</w:t>
      </w:r>
      <w:r w:rsidR="00C57E30">
        <w:t xml:space="preserve"> (</w:t>
      </w:r>
      <w:proofErr w:type="spellStart"/>
      <w:r w:rsidR="00872CB0">
        <w:fldChar w:fldCharType="begin"/>
      </w:r>
      <w:r w:rsidR="00872CB0">
        <w:instrText xml:space="preserve"> HYPERLINK "mailto:Robert_Tawes@fws.gov" </w:instrText>
      </w:r>
      <w:r w:rsidR="00872CB0">
        <w:fldChar w:fldCharType="separate"/>
      </w:r>
      <w:r w:rsidR="00EA0458" w:rsidRPr="005E606C">
        <w:rPr>
          <w:rStyle w:val="Hyperlink"/>
        </w:rPr>
        <w:t>Robert_Tawes@fws.gov</w:t>
      </w:r>
      <w:proofErr w:type="spellEnd"/>
      <w:r w:rsidR="00872CB0">
        <w:rPr>
          <w:rStyle w:val="Hyperlink"/>
        </w:rPr>
        <w:fldChar w:fldCharType="end"/>
      </w:r>
      <w:r w:rsidR="004C2E4F">
        <w:t>;  U.S. Fish and Wildlife Service, Southeast Regional Office, 1875 Century Boulevard, Atlanta, GA 30345; telephone:   404</w:t>
      </w:r>
      <w:r w:rsidR="00C57E30">
        <w:t>-</w:t>
      </w:r>
      <w:r w:rsidR="004C2E4F">
        <w:t xml:space="preserve">679-7142; </w:t>
      </w:r>
      <w:proofErr w:type="spellStart"/>
      <w:r w:rsidR="004C2E4F">
        <w:t>faxform</w:t>
      </w:r>
      <w:proofErr w:type="spellEnd"/>
      <w:r w:rsidR="004C2E4F">
        <w:t>:   404</w:t>
      </w:r>
      <w:r w:rsidR="00C57E30">
        <w:t>-</w:t>
      </w:r>
      <w:r w:rsidR="004C2E4F">
        <w:t>679-7081</w:t>
      </w:r>
      <w:r w:rsidR="00C57E30">
        <w:t>.</w:t>
      </w:r>
    </w:p>
    <w:p w:rsidR="006071EE" w:rsidRDefault="001E74BA" w:rsidP="004C2E4F">
      <w:r w:rsidRPr="006427FA">
        <w:rPr>
          <w:b/>
        </w:rPr>
        <w:t>Sea Turtle Critical Habitat (</w:t>
      </w:r>
      <w:r w:rsidR="006071EE">
        <w:rPr>
          <w:b/>
        </w:rPr>
        <w:t>terrestrial beach</w:t>
      </w:r>
      <w:r w:rsidRPr="006427FA">
        <w:rPr>
          <w:b/>
        </w:rPr>
        <w:t>)</w:t>
      </w:r>
      <w:r>
        <w:t>:</w:t>
      </w:r>
      <w:r w:rsidR="004C2E4F">
        <w:t xml:space="preserve"> </w:t>
      </w:r>
      <w:r w:rsidR="006071EE">
        <w:t xml:space="preserve">  </w:t>
      </w:r>
      <w:r w:rsidR="004C2E4F">
        <w:t xml:space="preserve"> </w:t>
      </w:r>
      <w:r w:rsidR="006071EE">
        <w:rPr>
          <w:rFonts w:ascii="Arial" w:hAnsi="Arial" w:cs="Arial"/>
          <w:sz w:val="20"/>
          <w:szCs w:val="20"/>
        </w:rPr>
        <w:t xml:space="preserve">Information on sea turtles may be located at the following link:  </w:t>
      </w:r>
      <w:hyperlink r:id="rId15" w:history="1">
        <w:r w:rsidR="006071EE" w:rsidRPr="005E606C">
          <w:rPr>
            <w:rStyle w:val="Hyperlink"/>
          </w:rPr>
          <w:t>http://www.fws.gov/northflorida/SeaTurtles/2013_NWA_Loggerhead_CH/20130322_faq_Questions-n-Answers_proposed_loggerhead_critical_habitat.html</w:t>
        </w:r>
      </w:hyperlink>
      <w:r w:rsidR="006071EE">
        <w:t xml:space="preserve">  </w:t>
      </w:r>
    </w:p>
    <w:p w:rsidR="00A14B88" w:rsidRDefault="006071EE" w:rsidP="004C2E4F">
      <w:r>
        <w:t xml:space="preserve">The economic analysis of the proposed Critical Habitat </w:t>
      </w:r>
      <w:r w:rsidR="00A14B88">
        <w:t>was</w:t>
      </w:r>
      <w:r>
        <w:t xml:space="preserve"> complet</w:t>
      </w:r>
      <w:r w:rsidR="001C23CD">
        <w:t xml:space="preserve">ed and </w:t>
      </w:r>
      <w:r w:rsidR="00A14B88">
        <w:t>was made</w:t>
      </w:r>
      <w:r w:rsidR="001C23CD">
        <w:t xml:space="preserve"> available for review</w:t>
      </w:r>
      <w:r w:rsidR="00A14B88">
        <w:t>, with comments due by September 16, 2013.  The analysis and additional information may be found</w:t>
      </w:r>
      <w:r w:rsidR="001C23CD">
        <w:t xml:space="preserve"> at the following link:</w:t>
      </w:r>
      <w:r w:rsidR="00A14B88">
        <w:t xml:space="preserve">  </w:t>
      </w:r>
      <w:hyperlink r:id="rId16" w:history="1">
        <w:r w:rsidR="00A14B88" w:rsidRPr="005E606C">
          <w:rPr>
            <w:rStyle w:val="Hyperlink"/>
          </w:rPr>
          <w:t>http://www.fws.gov/northflorida/Releases-13/20130717_nr_Service%20release%20draft%20economic%20analysis%20and%20reopens%20comment%20period%20for%20proposes%20critical%20habitat%20for%20loggerhead%20sea%20turtles.html</w:t>
        </w:r>
      </w:hyperlink>
    </w:p>
    <w:p w:rsidR="006071EE" w:rsidRDefault="00C5189A" w:rsidP="004C2E4F">
      <w:r>
        <w:t>A total of 398 comments had been received</w:t>
      </w:r>
      <w:r w:rsidR="001D051C">
        <w:t>/posted</w:t>
      </w:r>
      <w:r>
        <w:t xml:space="preserve"> on the proposed Critical Habitat and/or the economic analysis as of March 3, 2014.  Comments may be viewed at:  </w:t>
      </w:r>
      <w:hyperlink r:id="rId17" w:anchor="!docketDetail;D=FWS-R4-ES-2012-0103" w:history="1">
        <w:r w:rsidRPr="005E606C">
          <w:rPr>
            <w:rStyle w:val="Hyperlink"/>
          </w:rPr>
          <w:t>http://</w:t>
        </w:r>
        <w:proofErr w:type="spellStart"/>
        <w:r w:rsidRPr="005E606C">
          <w:rPr>
            <w:rStyle w:val="Hyperlink"/>
          </w:rPr>
          <w:t>www.regulations.gov</w:t>
        </w:r>
        <w:proofErr w:type="spellEnd"/>
        <w:r w:rsidRPr="005E606C">
          <w:rPr>
            <w:rStyle w:val="Hyperlink"/>
          </w:rPr>
          <w:t>/#!</w:t>
        </w:r>
        <w:proofErr w:type="spellStart"/>
        <w:r w:rsidRPr="005E606C">
          <w:rPr>
            <w:rStyle w:val="Hyperlink"/>
          </w:rPr>
          <w:t>docketDetail;D</w:t>
        </w:r>
        <w:proofErr w:type="spellEnd"/>
        <w:r w:rsidRPr="005E606C">
          <w:rPr>
            <w:rStyle w:val="Hyperlink"/>
          </w:rPr>
          <w:t>=FWS-R4-ES-2012-0103</w:t>
        </w:r>
      </w:hyperlink>
      <w:r w:rsidR="006071EE">
        <w:t xml:space="preserve"> </w:t>
      </w:r>
    </w:p>
    <w:p w:rsidR="001D051C" w:rsidRDefault="001D051C" w:rsidP="004C2E4F">
      <w:r>
        <w:t>Final Critical Habitat for the NW Atlantic Loggerhead should be published by July 1, 2014.</w:t>
      </w:r>
    </w:p>
    <w:p w:rsidR="00097E66" w:rsidRDefault="004C2E4F" w:rsidP="004C2E4F">
      <w:pPr>
        <w:rPr>
          <w:rFonts w:ascii="Arial" w:hAnsi="Arial" w:cs="Arial"/>
          <w:sz w:val="20"/>
          <w:szCs w:val="20"/>
        </w:rPr>
      </w:pPr>
      <w:r>
        <w:t xml:space="preserve">Our point of contact for the loggerhead Critical Habitat designation, and for the green turtle Status Review, is:  </w:t>
      </w:r>
      <w:proofErr w:type="spellStart"/>
      <w:r w:rsidRPr="006071EE">
        <w:rPr>
          <w:rFonts w:ascii="Arial" w:hAnsi="Arial" w:cs="Arial"/>
          <w:b/>
          <w:sz w:val="20"/>
          <w:szCs w:val="20"/>
        </w:rPr>
        <w:t>AnnMarie</w:t>
      </w:r>
      <w:proofErr w:type="spellEnd"/>
      <w:r w:rsidRPr="006071EE">
        <w:rPr>
          <w:rFonts w:ascii="Arial" w:hAnsi="Arial" w:cs="Arial"/>
          <w:b/>
          <w:sz w:val="20"/>
          <w:szCs w:val="20"/>
        </w:rPr>
        <w:t xml:space="preserve"> </w:t>
      </w:r>
      <w:proofErr w:type="spellStart"/>
      <w:r w:rsidRPr="006071EE">
        <w:rPr>
          <w:rFonts w:ascii="Arial" w:hAnsi="Arial" w:cs="Arial"/>
          <w:b/>
          <w:sz w:val="20"/>
          <w:szCs w:val="20"/>
        </w:rPr>
        <w:t>Lauritsen</w:t>
      </w:r>
      <w:proofErr w:type="spellEnd"/>
      <w:r>
        <w:rPr>
          <w:rFonts w:ascii="Arial" w:hAnsi="Arial" w:cs="Arial"/>
          <w:sz w:val="20"/>
          <w:szCs w:val="20"/>
        </w:rPr>
        <w:t>, Regional Sea Turtle Coordinator; U.S. Fish and Wildlife Service, 600 4</w:t>
      </w:r>
      <w:r w:rsidRPr="004C2E4F">
        <w:rPr>
          <w:rFonts w:ascii="Arial" w:hAnsi="Arial" w:cs="Arial"/>
          <w:sz w:val="20"/>
          <w:szCs w:val="20"/>
          <w:vertAlign w:val="superscript"/>
        </w:rPr>
        <w:t>th</w:t>
      </w:r>
      <w:r>
        <w:rPr>
          <w:rFonts w:ascii="Arial" w:hAnsi="Arial" w:cs="Arial"/>
          <w:sz w:val="20"/>
          <w:szCs w:val="20"/>
        </w:rPr>
        <w:t xml:space="preserve"> Street South, St. Petersburg, FL 33701; telephone:  904-731-3032, or 904-525-0661.</w:t>
      </w:r>
      <w:r w:rsidR="006071EE">
        <w:rPr>
          <w:rFonts w:ascii="Arial" w:hAnsi="Arial" w:cs="Arial"/>
          <w:sz w:val="20"/>
          <w:szCs w:val="20"/>
        </w:rPr>
        <w:t xml:space="preserve">  </w:t>
      </w:r>
      <w:r w:rsidR="00097E66">
        <w:rPr>
          <w:rFonts w:ascii="Arial" w:hAnsi="Arial" w:cs="Arial"/>
          <w:sz w:val="20"/>
          <w:szCs w:val="20"/>
        </w:rPr>
        <w:t xml:space="preserve">Email: </w:t>
      </w:r>
      <w:hyperlink r:id="rId18" w:history="1">
        <w:proofErr w:type="spellStart"/>
        <w:r w:rsidR="006071EE" w:rsidRPr="005E606C">
          <w:rPr>
            <w:rStyle w:val="Hyperlink"/>
            <w:rFonts w:ascii="Arial" w:hAnsi="Arial" w:cs="Arial"/>
            <w:sz w:val="20"/>
            <w:szCs w:val="20"/>
          </w:rPr>
          <w:t>seaturtle@fws.gov</w:t>
        </w:r>
        <w:proofErr w:type="spellEnd"/>
      </w:hyperlink>
    </w:p>
    <w:p w:rsidR="00770F4F" w:rsidRDefault="00770F4F"/>
    <w:p w:rsidR="001E74BA" w:rsidRDefault="001E74BA"/>
    <w:p w:rsidR="001E74BA" w:rsidRDefault="001E74BA"/>
    <w:sectPr w:rsidR="001E74BA">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CB0" w:rsidRDefault="00872CB0" w:rsidP="00C5189A">
      <w:pPr>
        <w:spacing w:after="0" w:line="240" w:lineRule="auto"/>
      </w:pPr>
      <w:r>
        <w:separator/>
      </w:r>
    </w:p>
  </w:endnote>
  <w:endnote w:type="continuationSeparator" w:id="0">
    <w:p w:rsidR="00872CB0" w:rsidRDefault="00872CB0" w:rsidP="00C5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016120"/>
      <w:docPartObj>
        <w:docPartGallery w:val="Page Numbers (Bottom of Page)"/>
        <w:docPartUnique/>
      </w:docPartObj>
    </w:sdtPr>
    <w:sdtEndPr>
      <w:rPr>
        <w:noProof/>
      </w:rPr>
    </w:sdtEndPr>
    <w:sdtContent>
      <w:p w:rsidR="00C5189A" w:rsidRDefault="00C5189A">
        <w:pPr>
          <w:pStyle w:val="Footer"/>
          <w:jc w:val="center"/>
        </w:pPr>
        <w:r>
          <w:fldChar w:fldCharType="begin"/>
        </w:r>
        <w:r>
          <w:instrText xml:space="preserve"> PAGE   \* MERGEFORMAT </w:instrText>
        </w:r>
        <w:r>
          <w:fldChar w:fldCharType="separate"/>
        </w:r>
        <w:r w:rsidR="00476A24">
          <w:rPr>
            <w:noProof/>
          </w:rPr>
          <w:t>1</w:t>
        </w:r>
        <w:r>
          <w:rPr>
            <w:noProof/>
          </w:rPr>
          <w:fldChar w:fldCharType="end"/>
        </w:r>
      </w:p>
    </w:sdtContent>
  </w:sdt>
  <w:p w:rsidR="00C5189A" w:rsidRDefault="00C51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CB0" w:rsidRDefault="00872CB0" w:rsidP="00C5189A">
      <w:pPr>
        <w:spacing w:after="0" w:line="240" w:lineRule="auto"/>
      </w:pPr>
      <w:r>
        <w:separator/>
      </w:r>
    </w:p>
  </w:footnote>
  <w:footnote w:type="continuationSeparator" w:id="0">
    <w:p w:rsidR="00872CB0" w:rsidRDefault="00872CB0" w:rsidP="00C518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6B1"/>
    <w:rsid w:val="00060285"/>
    <w:rsid w:val="00097E66"/>
    <w:rsid w:val="001317CD"/>
    <w:rsid w:val="001446B1"/>
    <w:rsid w:val="001A12E4"/>
    <w:rsid w:val="001C23CD"/>
    <w:rsid w:val="001D051C"/>
    <w:rsid w:val="001E74BA"/>
    <w:rsid w:val="00277BD4"/>
    <w:rsid w:val="003E56BD"/>
    <w:rsid w:val="00476A24"/>
    <w:rsid w:val="004C2E4F"/>
    <w:rsid w:val="005E7114"/>
    <w:rsid w:val="006071EE"/>
    <w:rsid w:val="006427FA"/>
    <w:rsid w:val="006E200D"/>
    <w:rsid w:val="00770F4F"/>
    <w:rsid w:val="008458F8"/>
    <w:rsid w:val="0085623E"/>
    <w:rsid w:val="00872CB0"/>
    <w:rsid w:val="008B76C3"/>
    <w:rsid w:val="008B7C22"/>
    <w:rsid w:val="008C7364"/>
    <w:rsid w:val="00A14B88"/>
    <w:rsid w:val="00AA427F"/>
    <w:rsid w:val="00BC4A60"/>
    <w:rsid w:val="00C5189A"/>
    <w:rsid w:val="00C57E30"/>
    <w:rsid w:val="00C84AC4"/>
    <w:rsid w:val="00EA0458"/>
    <w:rsid w:val="00EB6AD4"/>
    <w:rsid w:val="00F1077A"/>
    <w:rsid w:val="00FB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F4F"/>
    <w:rPr>
      <w:color w:val="0000FF" w:themeColor="hyperlink"/>
      <w:u w:val="single"/>
    </w:rPr>
  </w:style>
  <w:style w:type="paragraph" w:styleId="NormalWeb">
    <w:name w:val="Normal (Web)"/>
    <w:basedOn w:val="Normal"/>
    <w:uiPriority w:val="99"/>
    <w:semiHidden/>
    <w:unhideWhenUsed/>
    <w:rsid w:val="00097E6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071EE"/>
    <w:rPr>
      <w:color w:val="800080" w:themeColor="followedHyperlink"/>
      <w:u w:val="single"/>
    </w:rPr>
  </w:style>
  <w:style w:type="paragraph" w:styleId="Header">
    <w:name w:val="header"/>
    <w:basedOn w:val="Normal"/>
    <w:link w:val="HeaderChar"/>
    <w:uiPriority w:val="99"/>
    <w:unhideWhenUsed/>
    <w:rsid w:val="00C51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89A"/>
  </w:style>
  <w:style w:type="paragraph" w:styleId="Footer">
    <w:name w:val="footer"/>
    <w:basedOn w:val="Normal"/>
    <w:link w:val="FooterChar"/>
    <w:uiPriority w:val="99"/>
    <w:unhideWhenUsed/>
    <w:rsid w:val="00C51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89A"/>
  </w:style>
  <w:style w:type="paragraph" w:styleId="BalloonText">
    <w:name w:val="Balloon Text"/>
    <w:basedOn w:val="Normal"/>
    <w:link w:val="BalloonTextChar"/>
    <w:uiPriority w:val="99"/>
    <w:semiHidden/>
    <w:unhideWhenUsed/>
    <w:rsid w:val="00060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2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F4F"/>
    <w:rPr>
      <w:color w:val="0000FF" w:themeColor="hyperlink"/>
      <w:u w:val="single"/>
    </w:rPr>
  </w:style>
  <w:style w:type="paragraph" w:styleId="NormalWeb">
    <w:name w:val="Normal (Web)"/>
    <w:basedOn w:val="Normal"/>
    <w:uiPriority w:val="99"/>
    <w:semiHidden/>
    <w:unhideWhenUsed/>
    <w:rsid w:val="00097E6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071EE"/>
    <w:rPr>
      <w:color w:val="800080" w:themeColor="followedHyperlink"/>
      <w:u w:val="single"/>
    </w:rPr>
  </w:style>
  <w:style w:type="paragraph" w:styleId="Header">
    <w:name w:val="header"/>
    <w:basedOn w:val="Normal"/>
    <w:link w:val="HeaderChar"/>
    <w:uiPriority w:val="99"/>
    <w:unhideWhenUsed/>
    <w:rsid w:val="00C51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89A"/>
  </w:style>
  <w:style w:type="paragraph" w:styleId="Footer">
    <w:name w:val="footer"/>
    <w:basedOn w:val="Normal"/>
    <w:link w:val="FooterChar"/>
    <w:uiPriority w:val="99"/>
    <w:unhideWhenUsed/>
    <w:rsid w:val="00C51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89A"/>
  </w:style>
  <w:style w:type="paragraph" w:styleId="BalloonText">
    <w:name w:val="Balloon Text"/>
    <w:basedOn w:val="Normal"/>
    <w:link w:val="BalloonTextChar"/>
    <w:uiPriority w:val="99"/>
    <w:semiHidden/>
    <w:unhideWhenUsed/>
    <w:rsid w:val="00060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2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51060">
      <w:bodyDiv w:val="1"/>
      <w:marLeft w:val="0"/>
      <w:marRight w:val="0"/>
      <w:marTop w:val="0"/>
      <w:marBottom w:val="0"/>
      <w:divBdr>
        <w:top w:val="none" w:sz="0" w:space="0" w:color="auto"/>
        <w:left w:val="none" w:sz="0" w:space="0" w:color="auto"/>
        <w:bottom w:val="none" w:sz="0" w:space="0" w:color="auto"/>
        <w:right w:val="none" w:sz="0" w:space="0" w:color="auto"/>
      </w:divBdr>
    </w:div>
    <w:div w:id="200823943">
      <w:bodyDiv w:val="1"/>
      <w:marLeft w:val="0"/>
      <w:marRight w:val="0"/>
      <w:marTop w:val="0"/>
      <w:marBottom w:val="0"/>
      <w:divBdr>
        <w:top w:val="none" w:sz="0" w:space="0" w:color="auto"/>
        <w:left w:val="none" w:sz="0" w:space="0" w:color="auto"/>
        <w:bottom w:val="none" w:sz="0" w:space="0" w:color="auto"/>
        <w:right w:val="none" w:sz="0" w:space="0" w:color="auto"/>
      </w:divBdr>
    </w:div>
    <w:div w:id="185526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_Shepard@fws.gov" TargetMode="External"/><Relationship Id="rId13" Type="http://schemas.openxmlformats.org/officeDocument/2006/relationships/hyperlink" Target="http://ecos.fws.gov/speciesProfile/profile/speciesProfile.action?spcode=B0DM" TargetMode="External"/><Relationship Id="rId18" Type="http://schemas.openxmlformats.org/officeDocument/2006/relationships/hyperlink" Target="mailto:seaturtle@fws.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rishna_Gifford@fws.gov" TargetMode="External"/><Relationship Id="rId12" Type="http://schemas.openxmlformats.org/officeDocument/2006/relationships/hyperlink" Target="mailto:PostB@dnr.sc.gov" TargetMode="External"/><Relationship Id="rId17" Type="http://schemas.openxmlformats.org/officeDocument/2006/relationships/hyperlink" Target="http://www.regulations.gov/" TargetMode="External"/><Relationship Id="rId2" Type="http://schemas.microsoft.com/office/2007/relationships/stylesWithEffects" Target="stylesWithEffects.xml"/><Relationship Id="rId16" Type="http://schemas.openxmlformats.org/officeDocument/2006/relationships/hyperlink" Target="http://www.fws.gov/northflorida/Releases-13/20130717_nr_Service%20release%20draft%20economic%20analysis%20and%20reopens%20comment%20period%20for%20proposes%20critical%20habitat%20for%20loggerhead%20sea%20turtles.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DFox@desu.edu" TargetMode="External"/><Relationship Id="rId5" Type="http://schemas.openxmlformats.org/officeDocument/2006/relationships/footnotes" Target="footnotes.xml"/><Relationship Id="rId15" Type="http://schemas.openxmlformats.org/officeDocument/2006/relationships/hyperlink" Target="http://www.fws.gov/northflorida/SeaTurtles/2013_NWA_Loggerhead_CH/20130322_faq_Questions-n-Answers_proposed_loggerhead_critical_habitat.html" TargetMode="External"/><Relationship Id="rId10" Type="http://schemas.openxmlformats.org/officeDocument/2006/relationships/hyperlink" Target="mailto:KDrew@asmfc.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Waine@asmfc.org" TargetMode="Externa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Laney, Wilson</dc:creator>
  <cp:lastModifiedBy>Laney, Wilson</cp:lastModifiedBy>
  <cp:revision>2</cp:revision>
  <dcterms:created xsi:type="dcterms:W3CDTF">2014-03-04T16:15:00Z</dcterms:created>
  <dcterms:modified xsi:type="dcterms:W3CDTF">2014-03-04T16:15:00Z</dcterms:modified>
</cp:coreProperties>
</file>